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21" w:rsidRDefault="00B55421" w:rsidP="00E55D2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10350" cy="8813800"/>
            <wp:effectExtent l="0" t="0" r="0" b="0"/>
            <wp:docPr id="1" name="Рисунок 1" descr="C:\Users\ралия\AppData\Local\Packages\Microsoft.MicrosoftEdge_8wekyb3d8bbwe\TempState\Downloads\20190204_1557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лия\AppData\Local\Packages\Microsoft.MicrosoftEdge_8wekyb3d8bbwe\TempState\Downloads\20190204_15570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534" cy="88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421" w:rsidRDefault="00B55421" w:rsidP="00E55D2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B55421" w:rsidRDefault="00B55421" w:rsidP="00E55D2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B55421" w:rsidRDefault="00B55421" w:rsidP="00E55D2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B55421" w:rsidRDefault="00B55421" w:rsidP="00E55D2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E55D22" w:rsidRPr="00B55421" w:rsidRDefault="00DD6B98" w:rsidP="00B5542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="003753CE">
        <w:rPr>
          <w:rFonts w:ascii="Times New Roman" w:hAnsi="Times New Roman"/>
          <w:b/>
          <w:sz w:val="28"/>
          <w:szCs w:val="28"/>
        </w:rPr>
        <w:t xml:space="preserve"> </w:t>
      </w:r>
      <w:r w:rsidR="00E55D22" w:rsidRPr="00E72C5C">
        <w:rPr>
          <w:rFonts w:ascii="Times New Roman" w:hAnsi="Times New Roman"/>
          <w:b/>
          <w:sz w:val="28"/>
          <w:szCs w:val="28"/>
        </w:rPr>
        <w:t>Технология  6 класс</w:t>
      </w:r>
    </w:p>
    <w:p w:rsidR="00E55D22" w:rsidRPr="00E72C5C" w:rsidRDefault="00E55D22" w:rsidP="00E55D2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E72C5C">
        <w:rPr>
          <w:rFonts w:ascii="Times New Roman" w:hAnsi="Times New Roman"/>
          <w:b/>
          <w:sz w:val="28"/>
          <w:szCs w:val="28"/>
        </w:rPr>
        <w:t>Аннотация</w:t>
      </w:r>
    </w:p>
    <w:p w:rsidR="00E55D22" w:rsidRPr="00E72C5C" w:rsidRDefault="00E55D22" w:rsidP="00E55D22">
      <w:pPr>
        <w:tabs>
          <w:tab w:val="left" w:pos="11088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2C5C">
        <w:rPr>
          <w:rFonts w:ascii="Times New Roman" w:hAnsi="Times New Roman" w:cs="Times New Roman"/>
          <w:color w:val="000000"/>
          <w:sz w:val="28"/>
          <w:szCs w:val="28"/>
        </w:rPr>
        <w:t>Рабочая программа по предмету «Технология» для средней ступени образования, 6 классов составлена на основе Примерной программы по учебным предметам: Технология 6  класс</w:t>
      </w:r>
      <w:proofErr w:type="gramStart"/>
      <w:r w:rsidRPr="00E72C5C">
        <w:rPr>
          <w:rFonts w:ascii="Times New Roman" w:hAnsi="Times New Roman" w:cs="Times New Roman"/>
          <w:color w:val="000000"/>
          <w:sz w:val="28"/>
          <w:szCs w:val="28"/>
        </w:rPr>
        <w:t>ы(</w:t>
      </w:r>
      <w:proofErr w:type="gramEnd"/>
      <w:r w:rsidRPr="00E72C5C">
        <w:rPr>
          <w:rFonts w:ascii="Times New Roman" w:hAnsi="Times New Roman" w:cs="Times New Roman"/>
          <w:color w:val="000000"/>
          <w:sz w:val="28"/>
          <w:szCs w:val="28"/>
        </w:rPr>
        <w:t>-М.: Просвещение, 2011), разработанной по Федеральным государственным образовательным стандартам основного общего образования второго поколения, утвержденного приказом Министерства образования и науки РФ от 17.12.2010 № 1897, Санитарных правил и норм (24.2.2821 от 03.03.2011), авторской программы «Технология 5-8 классы: алгоритм успеха» (авт.-сост. А.Т. Тищенко, Н.В. Синица, М.: Вентана-Граф,2012) с опорой на УМК: учебник «Технология. Технологии ведения дома»,  подготовленный авторским коллективом (Н.В. Синица, В.Д. Симоненко) и изданного Издательским центром «</w:t>
      </w:r>
      <w:proofErr w:type="spellStart"/>
      <w:r w:rsidRPr="00E72C5C">
        <w:rPr>
          <w:rFonts w:ascii="Times New Roman" w:hAnsi="Times New Roman" w:cs="Times New Roman"/>
          <w:color w:val="000000"/>
          <w:sz w:val="28"/>
          <w:szCs w:val="28"/>
        </w:rPr>
        <w:t>Вентана</w:t>
      </w:r>
      <w:proofErr w:type="spellEnd"/>
      <w:r w:rsidRPr="00E72C5C">
        <w:rPr>
          <w:rFonts w:ascii="Times New Roman" w:hAnsi="Times New Roman" w:cs="Times New Roman"/>
          <w:color w:val="000000"/>
          <w:sz w:val="28"/>
          <w:szCs w:val="28"/>
        </w:rPr>
        <w:t xml:space="preserve">-Граф». </w:t>
      </w:r>
    </w:p>
    <w:p w:rsidR="00E55D22" w:rsidRPr="00E72C5C" w:rsidRDefault="00E55D22" w:rsidP="00E55D22">
      <w:pPr>
        <w:tabs>
          <w:tab w:val="left" w:pos="11088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72C5C">
        <w:rPr>
          <w:rFonts w:ascii="Times New Roman" w:hAnsi="Times New Roman" w:cs="Times New Roman"/>
          <w:color w:val="000000"/>
          <w:sz w:val="28"/>
          <w:szCs w:val="28"/>
        </w:rPr>
        <w:t>Программа обеспечена следующим методическим комплектом:</w:t>
      </w:r>
    </w:p>
    <w:p w:rsidR="00E55D22" w:rsidRPr="00E72C5C" w:rsidRDefault="00E55D22" w:rsidP="00E55D22">
      <w:pPr>
        <w:tabs>
          <w:tab w:val="left" w:pos="11088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72C5C">
        <w:rPr>
          <w:rFonts w:ascii="Times New Roman" w:hAnsi="Times New Roman" w:cs="Times New Roman"/>
          <w:color w:val="000000"/>
          <w:sz w:val="28"/>
          <w:szCs w:val="28"/>
        </w:rPr>
        <w:t xml:space="preserve">1 Н.В. Синица, В.Д. Симоненко. Учебник для учащихся 6 класса «Технологии ведения дома» </w:t>
      </w:r>
      <w:proofErr w:type="gramStart"/>
      <w:r w:rsidRPr="00E72C5C">
        <w:rPr>
          <w:rFonts w:ascii="Times New Roman" w:hAnsi="Times New Roman" w:cs="Times New Roman"/>
          <w:color w:val="000000"/>
          <w:sz w:val="28"/>
          <w:szCs w:val="28"/>
        </w:rPr>
        <w:t>-М</w:t>
      </w:r>
      <w:proofErr w:type="gramEnd"/>
      <w:r w:rsidRPr="00E72C5C">
        <w:rPr>
          <w:rFonts w:ascii="Times New Roman" w:hAnsi="Times New Roman" w:cs="Times New Roman"/>
          <w:color w:val="000000"/>
          <w:sz w:val="28"/>
          <w:szCs w:val="28"/>
        </w:rPr>
        <w:t>: «</w:t>
      </w:r>
      <w:proofErr w:type="spellStart"/>
      <w:r w:rsidRPr="00E72C5C">
        <w:rPr>
          <w:rFonts w:ascii="Times New Roman" w:hAnsi="Times New Roman" w:cs="Times New Roman"/>
          <w:color w:val="000000"/>
          <w:sz w:val="28"/>
          <w:szCs w:val="28"/>
        </w:rPr>
        <w:t>Вентана</w:t>
      </w:r>
      <w:proofErr w:type="spellEnd"/>
      <w:r w:rsidRPr="00E72C5C">
        <w:rPr>
          <w:rFonts w:ascii="Times New Roman" w:hAnsi="Times New Roman" w:cs="Times New Roman"/>
          <w:color w:val="000000"/>
          <w:sz w:val="28"/>
          <w:szCs w:val="28"/>
        </w:rPr>
        <w:t xml:space="preserve"> Граф», 2014 г.</w:t>
      </w:r>
    </w:p>
    <w:p w:rsidR="00E55D22" w:rsidRPr="00E72C5C" w:rsidRDefault="00E55D22" w:rsidP="00E55D2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2C5C">
        <w:rPr>
          <w:rFonts w:ascii="Times New Roman" w:hAnsi="Times New Roman" w:cs="Times New Roman"/>
          <w:color w:val="000000"/>
          <w:sz w:val="28"/>
          <w:szCs w:val="28"/>
        </w:rPr>
        <w:t xml:space="preserve">2 Н.В. Синица, </w:t>
      </w:r>
      <w:proofErr w:type="spellStart"/>
      <w:r w:rsidRPr="00E72C5C">
        <w:rPr>
          <w:rFonts w:ascii="Times New Roman" w:hAnsi="Times New Roman" w:cs="Times New Roman"/>
          <w:color w:val="000000"/>
          <w:sz w:val="28"/>
          <w:szCs w:val="28"/>
        </w:rPr>
        <w:t>Н.А.Буглаева</w:t>
      </w:r>
      <w:proofErr w:type="spellEnd"/>
      <w:r w:rsidRPr="00E72C5C">
        <w:rPr>
          <w:rFonts w:ascii="Times New Roman" w:hAnsi="Times New Roman" w:cs="Times New Roman"/>
          <w:color w:val="000000"/>
          <w:sz w:val="28"/>
          <w:szCs w:val="28"/>
        </w:rPr>
        <w:t xml:space="preserve">  Рабочая тетрад</w:t>
      </w:r>
      <w:proofErr w:type="gramStart"/>
      <w:r w:rsidRPr="00E72C5C">
        <w:rPr>
          <w:rFonts w:ascii="Times New Roman" w:hAnsi="Times New Roman" w:cs="Times New Roman"/>
          <w:color w:val="000000"/>
          <w:sz w:val="28"/>
          <w:szCs w:val="28"/>
        </w:rPr>
        <w:t>ь-</w:t>
      </w:r>
      <w:proofErr w:type="gramEnd"/>
      <w:r w:rsidRPr="00E72C5C">
        <w:rPr>
          <w:rFonts w:ascii="Times New Roman" w:hAnsi="Times New Roman" w:cs="Times New Roman"/>
          <w:color w:val="000000"/>
          <w:sz w:val="28"/>
          <w:szCs w:val="28"/>
        </w:rPr>
        <w:t xml:space="preserve"> «Технологии ведения дома»- 6 </w:t>
      </w:r>
      <w:proofErr w:type="spellStart"/>
      <w:r w:rsidRPr="00E72C5C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E72C5C">
        <w:rPr>
          <w:rFonts w:ascii="Times New Roman" w:hAnsi="Times New Roman" w:cs="Times New Roman"/>
          <w:color w:val="000000"/>
          <w:sz w:val="28"/>
          <w:szCs w:val="28"/>
        </w:rPr>
        <w:t>. -М: «</w:t>
      </w:r>
      <w:proofErr w:type="spellStart"/>
      <w:r w:rsidRPr="00E72C5C">
        <w:rPr>
          <w:rFonts w:ascii="Times New Roman" w:hAnsi="Times New Roman" w:cs="Times New Roman"/>
          <w:color w:val="000000"/>
          <w:sz w:val="28"/>
          <w:szCs w:val="28"/>
        </w:rPr>
        <w:t>Вентана</w:t>
      </w:r>
      <w:proofErr w:type="spellEnd"/>
      <w:r w:rsidRPr="00E72C5C">
        <w:rPr>
          <w:rFonts w:ascii="Times New Roman" w:hAnsi="Times New Roman" w:cs="Times New Roman"/>
          <w:color w:val="000000"/>
          <w:sz w:val="28"/>
          <w:szCs w:val="28"/>
        </w:rPr>
        <w:t xml:space="preserve"> Граф», 2014 г</w:t>
      </w:r>
    </w:p>
    <w:p w:rsidR="00E55D22" w:rsidRPr="00E72C5C" w:rsidRDefault="00E55D22" w:rsidP="00E55D22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</w:t>
      </w:r>
    </w:p>
    <w:p w:rsidR="00E55D22" w:rsidRPr="00E72C5C" w:rsidRDefault="00E55D22" w:rsidP="00E55D22">
      <w:pPr>
        <w:ind w:right="-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Национально-региональные особенности содержания  представлены в программе соответствующими технологиями, видами и объектами труда.</w:t>
      </w:r>
    </w:p>
    <w:p w:rsidR="00E55D22" w:rsidRPr="00E72C5C" w:rsidRDefault="00E55D22" w:rsidP="00E55D22">
      <w:pPr>
        <w:ind w:right="-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Содержанием программы предусматривается изучение материала по следующим сквозным образовательным линиям:</w:t>
      </w:r>
    </w:p>
    <w:p w:rsidR="00E55D22" w:rsidRPr="00E72C5C" w:rsidRDefault="00E55D22" w:rsidP="00E55D22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культура и эстетика труда;</w:t>
      </w:r>
    </w:p>
    <w:p w:rsidR="00E55D22" w:rsidRPr="00E72C5C" w:rsidRDefault="00E55D22" w:rsidP="00E55D22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получение, обработка, хранение и использование информации;</w:t>
      </w:r>
    </w:p>
    <w:p w:rsidR="00E55D22" w:rsidRPr="00E72C5C" w:rsidRDefault="00E55D22" w:rsidP="00E55D22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основы черчения, графики;</w:t>
      </w:r>
    </w:p>
    <w:p w:rsidR="00E55D22" w:rsidRPr="00E72C5C" w:rsidRDefault="00E55D22" w:rsidP="00E55D22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элементы домашней и прикладной экономики, предпринимательства;</w:t>
      </w:r>
    </w:p>
    <w:p w:rsidR="00E55D22" w:rsidRPr="00E72C5C" w:rsidRDefault="00E55D22" w:rsidP="00E55D22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знакомство с миром профессий, выбор жизненных, профессиональных планов учащимися;</w:t>
      </w:r>
    </w:p>
    <w:p w:rsidR="00E55D22" w:rsidRPr="00E72C5C" w:rsidRDefault="00E55D22" w:rsidP="00E55D22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влияние технологических процессов на окружающую среду и здоровье человека;</w:t>
      </w:r>
    </w:p>
    <w:p w:rsidR="00E55D22" w:rsidRPr="00E72C5C" w:rsidRDefault="00E55D22" w:rsidP="00E55D22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проектная деятельность;</w:t>
      </w:r>
    </w:p>
    <w:p w:rsidR="00E55D22" w:rsidRPr="00E72C5C" w:rsidRDefault="00E55D22" w:rsidP="00E55D22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lastRenderedPageBreak/>
        <w:t>история, перспективы и социальные последствия развития технологии и техники.</w:t>
      </w:r>
    </w:p>
    <w:p w:rsidR="00E55D22" w:rsidRPr="00E72C5C" w:rsidRDefault="00E55D22" w:rsidP="00E55D22">
      <w:pPr>
        <w:ind w:right="-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  Каждый раздел программы включает в себя основные теоретические сведения, практические работы и рекомендуемые объекты труда (в обобщенном виде). Изучение материала программы, связанного с практическими работами, предваряется необходимым минимумом теоретических сведений.  </w:t>
      </w:r>
    </w:p>
    <w:p w:rsidR="00E55D22" w:rsidRPr="00E72C5C" w:rsidRDefault="00E55D22" w:rsidP="00E55D22">
      <w:pPr>
        <w:ind w:right="-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Основной формой обучения является учебно-практическая деятельность учащихся. Приоритетными методами являются упражнения,  учебно-практические работы. В программе предусмотрено выполнение школьниками творческих или проектных работ. Построение годового учебного плана занятий с введением творческой, проектной деятельности в учебный процесс вводится с начала или 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 сере</w:t>
      </w:r>
    </w:p>
    <w:p w:rsidR="00E55D22" w:rsidRPr="00E72C5C" w:rsidRDefault="00E55D22" w:rsidP="00E55D22">
      <w:pPr>
        <w:ind w:right="-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дины учебного года. При организации творческой или проектной деятельности учащихся очень важно акцентировать их внимание на потребительском назначении того, что они выдвигают в качестве творческой идеи.</w:t>
      </w:r>
    </w:p>
    <w:p w:rsidR="00E55D22" w:rsidRPr="00E72C5C" w:rsidRDefault="00E55D22" w:rsidP="00E55D22">
      <w:pPr>
        <w:ind w:right="-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C5C">
        <w:rPr>
          <w:rFonts w:ascii="Times New Roman" w:hAnsi="Times New Roman" w:cs="Times New Roman"/>
          <w:b/>
          <w:sz w:val="28"/>
          <w:szCs w:val="28"/>
        </w:rPr>
        <w:t>Базовы</w:t>
      </w:r>
      <w:r w:rsidRPr="00E72C5C">
        <w:rPr>
          <w:rFonts w:ascii="Times New Roman" w:hAnsi="Times New Roman" w:cs="Times New Roman"/>
          <w:b/>
          <w:sz w:val="28"/>
          <w:szCs w:val="28"/>
        </w:rPr>
        <w:softHyphen/>
        <w:t xml:space="preserve">ми в программе для 6 класса </w:t>
      </w:r>
      <w:r w:rsidRPr="00E72C5C">
        <w:rPr>
          <w:rFonts w:ascii="Times New Roman" w:hAnsi="Times New Roman" w:cs="Times New Roman"/>
          <w:sz w:val="28"/>
          <w:szCs w:val="28"/>
        </w:rPr>
        <w:t xml:space="preserve"> (автор В.Д.Симоненко)  являются разделы: 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«Культура питания», «Сельскохозяйственный труд», «Материа</w:t>
      </w:r>
      <w:r w:rsidRPr="00E72C5C">
        <w:rPr>
          <w:rFonts w:ascii="Times New Roman" w:hAnsi="Times New Roman" w:cs="Times New Roman"/>
          <w:sz w:val="28"/>
          <w:szCs w:val="28"/>
        </w:rPr>
        <w:softHyphen/>
        <w:t>ловедение», «Машиноведение», «Изготовление швейного изделия», «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Герчение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и графика», «Бытовые электроприборы», «Уход за одеждой, ее ремонт». </w:t>
      </w:r>
      <w:proofErr w:type="gramEnd"/>
    </w:p>
    <w:p w:rsidR="00E55D22" w:rsidRPr="00E72C5C" w:rsidRDefault="00E55D22" w:rsidP="00E55D22">
      <w:pPr>
        <w:pStyle w:val="21"/>
        <w:spacing w:line="240" w:lineRule="auto"/>
        <w:ind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55D22" w:rsidRPr="00E72C5C" w:rsidRDefault="00E55D22" w:rsidP="00E55D22">
      <w:pPr>
        <w:pStyle w:val="21"/>
        <w:spacing w:line="240" w:lineRule="auto"/>
        <w:ind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72C5C">
        <w:rPr>
          <w:rFonts w:ascii="Times New Roman" w:hAnsi="Times New Roman" w:cs="Times New Roman"/>
          <w:b/>
          <w:bCs/>
          <w:iCs/>
          <w:sz w:val="28"/>
          <w:szCs w:val="28"/>
        </w:rPr>
        <w:t>Изучение технологии в основной школе направлено на достижение следующих целей:</w:t>
      </w:r>
    </w:p>
    <w:p w:rsidR="00E55D22" w:rsidRPr="00E72C5C" w:rsidRDefault="00E55D22" w:rsidP="00E55D2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b/>
          <w:sz w:val="28"/>
          <w:szCs w:val="28"/>
        </w:rPr>
        <w:t>освоение</w:t>
      </w:r>
      <w:r w:rsidRPr="00E72C5C">
        <w:rPr>
          <w:rFonts w:ascii="Times New Roman" w:hAnsi="Times New Roman" w:cs="Times New Roman"/>
          <w:sz w:val="28"/>
          <w:szCs w:val="28"/>
        </w:rPr>
        <w:t xml:space="preserve"> технологических знаний, технологической культуры с опорой на сведения, полученные при изучении других образовательных областей и предметов и на основе включения учащихся в разнообразные виды технологической деятельности по созданию личностно или общественно значимых продуктов труда; </w:t>
      </w:r>
    </w:p>
    <w:p w:rsidR="00E55D22" w:rsidRPr="00E72C5C" w:rsidRDefault="00E55D22" w:rsidP="00E55D2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b/>
          <w:sz w:val="28"/>
          <w:szCs w:val="28"/>
        </w:rPr>
        <w:t>освоение</w:t>
      </w:r>
      <w:r w:rsidRPr="00E72C5C">
        <w:rPr>
          <w:rFonts w:ascii="Times New Roman" w:hAnsi="Times New Roman" w:cs="Times New Roman"/>
          <w:sz w:val="28"/>
          <w:szCs w:val="28"/>
        </w:rPr>
        <w:t xml:space="preserve"> начальных знаний по прикладной экономике и предпринимательству, необходимых для практической деятельности в условиях рыночной экономики, рационального поведения на рынке труда, товаров и услуг;</w:t>
      </w:r>
    </w:p>
    <w:p w:rsidR="00E55D22" w:rsidRPr="00E72C5C" w:rsidRDefault="00E55D22" w:rsidP="00E55D2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2C5C">
        <w:rPr>
          <w:rFonts w:ascii="Times New Roman" w:hAnsi="Times New Roman" w:cs="Times New Roman"/>
          <w:b/>
          <w:sz w:val="28"/>
          <w:szCs w:val="28"/>
        </w:rPr>
        <w:t>овладение</w:t>
      </w:r>
      <w:r w:rsidRPr="00E72C5C">
        <w:rPr>
          <w:rFonts w:ascii="Times New Roman" w:hAnsi="Times New Roman" w:cs="Times New Roman"/>
          <w:sz w:val="28"/>
          <w:szCs w:val="28"/>
        </w:rPr>
        <w:t>общетрудовыми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умениями и умениями создавать личностно или общественно значимые продукты труда, вести домашнее хозяйство;</w:t>
      </w:r>
    </w:p>
    <w:p w:rsidR="00E55D22" w:rsidRPr="00E72C5C" w:rsidRDefault="00E55D22" w:rsidP="00E55D2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E72C5C">
        <w:rPr>
          <w:rFonts w:ascii="Times New Roman" w:hAnsi="Times New Roman" w:cs="Times New Roman"/>
          <w:sz w:val="28"/>
          <w:szCs w:val="28"/>
        </w:rPr>
        <w:t xml:space="preserve"> творческих, коммуникативных и организаторских способностей в процессе различных видов технологической деятельности;</w:t>
      </w:r>
    </w:p>
    <w:p w:rsidR="00E55D22" w:rsidRPr="00E72C5C" w:rsidRDefault="00E55D22" w:rsidP="00E55D2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E72C5C">
        <w:rPr>
          <w:rFonts w:ascii="Times New Roman" w:hAnsi="Times New Roman" w:cs="Times New Roman"/>
          <w:sz w:val="28"/>
          <w:szCs w:val="28"/>
        </w:rPr>
        <w:t xml:space="preserve"> способностей самостоятельно и осознанно определять свои жизненные и профессиональные планы, исходя из оценки личных интересов и склонностей, текущих и перспективных потребностей рынка труда; </w:t>
      </w:r>
    </w:p>
    <w:p w:rsidR="00E55D22" w:rsidRPr="00E72C5C" w:rsidRDefault="00E55D22" w:rsidP="00E55D2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E72C5C">
        <w:rPr>
          <w:rFonts w:ascii="Times New Roman" w:hAnsi="Times New Roman" w:cs="Times New Roman"/>
          <w:sz w:val="28"/>
          <w:szCs w:val="28"/>
        </w:rPr>
        <w:t xml:space="preserve"> трудолюбия и культуры созидательного труда, ответственности за результаты своего труда;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2C5C">
        <w:rPr>
          <w:rFonts w:ascii="Times New Roman" w:hAnsi="Times New Roman" w:cs="Times New Roman"/>
          <w:b/>
          <w:sz w:val="28"/>
          <w:szCs w:val="28"/>
        </w:rPr>
        <w:t>приобретение опыта</w:t>
      </w:r>
      <w:r w:rsidRPr="00E72C5C">
        <w:rPr>
          <w:rFonts w:ascii="Times New Roman" w:hAnsi="Times New Roman" w:cs="Times New Roman"/>
          <w:sz w:val="28"/>
          <w:szCs w:val="28"/>
        </w:rPr>
        <w:t xml:space="preserve"> применения и технологических знаний и умений в самостоятельной практической деятельности.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72C5C">
        <w:rPr>
          <w:rFonts w:ascii="Times New Roman" w:hAnsi="Times New Roman" w:cs="Times New Roman"/>
          <w:b/>
          <w:sz w:val="28"/>
          <w:szCs w:val="28"/>
        </w:rPr>
        <w:t>Общеучебные</w:t>
      </w:r>
      <w:proofErr w:type="spellEnd"/>
      <w:r w:rsidRPr="00E72C5C">
        <w:rPr>
          <w:rFonts w:ascii="Times New Roman" w:hAnsi="Times New Roman" w:cs="Times New Roman"/>
          <w:b/>
          <w:sz w:val="28"/>
          <w:szCs w:val="28"/>
        </w:rPr>
        <w:t xml:space="preserve"> умения, навыки и способы деятельности:</w:t>
      </w:r>
    </w:p>
    <w:p w:rsidR="00E55D22" w:rsidRPr="00E72C5C" w:rsidRDefault="00E55D22" w:rsidP="00E55D22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lastRenderedPageBreak/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применение одного из них;</w:t>
      </w:r>
    </w:p>
    <w:p w:rsidR="00E55D22" w:rsidRPr="00E72C5C" w:rsidRDefault="00E55D22" w:rsidP="00E55D22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деятельности;</w:t>
      </w:r>
    </w:p>
    <w:p w:rsidR="00E55D22" w:rsidRPr="00E72C5C" w:rsidRDefault="00E55D22" w:rsidP="00E55D22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деятельности;</w:t>
      </w:r>
    </w:p>
    <w:p w:rsidR="00E55D22" w:rsidRPr="00E72C5C" w:rsidRDefault="00E55D22" w:rsidP="00E55D22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умение перефразировать мысль. Выбор и использование выразительных средств языка и знаковых систем (текст, таблица, чертеж, технологическая карта и т.д.) в соответствии с коммуникативной задачей, сферой и ситуацией общения;</w:t>
      </w:r>
    </w:p>
    <w:p w:rsidR="00E55D22" w:rsidRPr="00E72C5C" w:rsidRDefault="00E55D22" w:rsidP="00E55D22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 – ресурсы и другие базы данных;</w:t>
      </w:r>
    </w:p>
    <w:p w:rsidR="00E55D22" w:rsidRPr="00E72C5C" w:rsidRDefault="00E55D22" w:rsidP="00E55D22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владение умениями совместной деятельности: согласование и координация деятельности с другими её участниками; объективное оценивание своего вклада в решение общих задач коллектива;</w:t>
      </w:r>
    </w:p>
    <w:p w:rsidR="00E55D22" w:rsidRPr="00E72C5C" w:rsidRDefault="00E55D22" w:rsidP="00E55D22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оценивание своей деятельности с точки зрения нравственных, правовых норм, эстетических ценностей.</w:t>
      </w:r>
    </w:p>
    <w:p w:rsidR="00E55D22" w:rsidRPr="00E72C5C" w:rsidRDefault="00E55D22" w:rsidP="00E55D22">
      <w:pPr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39D4" w:rsidRPr="00E72C5C" w:rsidRDefault="007C39D4" w:rsidP="007C39D4">
      <w:pPr>
        <w:pStyle w:val="a6"/>
        <w:rPr>
          <w:rFonts w:ascii="Times New Roman" w:eastAsiaTheme="minorEastAsia" w:hAnsi="Times New Roman"/>
          <w:b/>
          <w:bCs/>
          <w:color w:val="000000"/>
          <w:sz w:val="28"/>
          <w:szCs w:val="28"/>
          <w:lang w:eastAsia="ru-RU"/>
        </w:rPr>
      </w:pPr>
    </w:p>
    <w:p w:rsidR="007C39D4" w:rsidRPr="00E72C5C" w:rsidRDefault="007C39D4" w:rsidP="007C39D4">
      <w:pPr>
        <w:pStyle w:val="a6"/>
        <w:jc w:val="center"/>
        <w:rPr>
          <w:rFonts w:ascii="Times New Roman" w:hAnsi="Times New Roman"/>
          <w:b/>
          <w:color w:val="262626"/>
          <w:sz w:val="28"/>
          <w:szCs w:val="28"/>
        </w:rPr>
      </w:pPr>
      <w:r w:rsidRPr="00E72C5C">
        <w:rPr>
          <w:rFonts w:ascii="Times New Roman" w:hAnsi="Times New Roman"/>
          <w:b/>
          <w:color w:val="262626"/>
          <w:sz w:val="28"/>
          <w:szCs w:val="28"/>
        </w:rPr>
        <w:t>ПОЯСНИТЕЛЬНАЯ ЗАПИСКА</w:t>
      </w:r>
    </w:p>
    <w:p w:rsidR="007C39D4" w:rsidRPr="00E72C5C" w:rsidRDefault="007C39D4" w:rsidP="007C39D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7C39D4" w:rsidRPr="00E72C5C" w:rsidRDefault="007C39D4" w:rsidP="007C39D4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Рабочая программа основного общего образования по предмету «Технология. Технологии ведения дома» для 5-8 х классов 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поколения.    </w:t>
      </w:r>
    </w:p>
    <w:p w:rsidR="007C39D4" w:rsidRPr="00E72C5C" w:rsidRDefault="007C39D4" w:rsidP="007C39D4">
      <w:pPr>
        <w:autoSpaceDE w:val="0"/>
        <w:autoSpaceDN w:val="0"/>
        <w:adjustRightInd w:val="0"/>
        <w:ind w:firstLine="398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Данная рабочая программа составлена на основе следующих нормативных документах:</w:t>
      </w:r>
    </w:p>
    <w:p w:rsidR="00E72C5C" w:rsidRPr="00E72C5C" w:rsidRDefault="00E72C5C" w:rsidP="00E72C5C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от 29.12.2012г. № 272 –ФЗ;</w:t>
      </w:r>
    </w:p>
    <w:p w:rsidR="00E72C5C" w:rsidRPr="00E72C5C" w:rsidRDefault="00E72C5C" w:rsidP="00E72C5C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72C5C" w:rsidRPr="00E72C5C" w:rsidRDefault="00E72C5C" w:rsidP="00E72C5C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для  образовательных учреждений Российской Федерации, реализующих </w:t>
      </w:r>
      <w:r w:rsidRPr="00E72C5C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общего образования» (в ред. Приказа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РФ от 01.02.2012 № 74);</w:t>
      </w:r>
    </w:p>
    <w:p w:rsidR="00E72C5C" w:rsidRPr="00E72C5C" w:rsidRDefault="00E72C5C" w:rsidP="00E72C5C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E72C5C" w:rsidRPr="00E72C5C" w:rsidRDefault="00E72C5C" w:rsidP="00E72C5C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E72C5C" w:rsidRPr="00E72C5C" w:rsidRDefault="00E72C5C" w:rsidP="00E72C5C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- </w:t>
      </w:r>
      <w:r w:rsidRPr="00E72C5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E72C5C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E72C5C" w:rsidRPr="00E72C5C" w:rsidRDefault="00E72C5C" w:rsidP="00E72C5C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E72C5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E72C5C" w:rsidRPr="00E72C5C" w:rsidRDefault="00E72C5C" w:rsidP="00E72C5C">
      <w:pPr>
        <w:pStyle w:val="dash041e005f0441005f043d005f043e005f0432005f043d005f043e005f0439005f0020005f0442005f0435005f043a005f0441005f0442005f00202"/>
        <w:spacing w:after="0" w:line="240" w:lineRule="auto"/>
        <w:rPr>
          <w:b/>
          <w:bCs/>
          <w:sz w:val="28"/>
          <w:szCs w:val="28"/>
        </w:rPr>
      </w:pPr>
      <w:r w:rsidRPr="00E72C5C">
        <w:rPr>
          <w:sz w:val="28"/>
          <w:szCs w:val="28"/>
        </w:rPr>
        <w:t xml:space="preserve">- Приказ Министерства образования и науки Российской Федерации от 17 </w:t>
      </w:r>
      <w:r w:rsidRPr="00E72C5C">
        <w:rPr>
          <w:sz w:val="28"/>
          <w:szCs w:val="28"/>
          <w:u w:val="single"/>
        </w:rPr>
        <w:t>декабря</w:t>
      </w:r>
      <w:r w:rsidRPr="00E72C5C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E72C5C">
          <w:rPr>
            <w:sz w:val="28"/>
            <w:szCs w:val="28"/>
          </w:rPr>
          <w:t>2010 г</w:t>
        </w:r>
      </w:smartTag>
      <w:r w:rsidRPr="00E72C5C">
        <w:rPr>
          <w:sz w:val="28"/>
          <w:szCs w:val="28"/>
        </w:rPr>
        <w:t xml:space="preserve">. № </w:t>
      </w:r>
      <w:r w:rsidRPr="00E72C5C">
        <w:rPr>
          <w:sz w:val="28"/>
          <w:szCs w:val="28"/>
          <w:u w:val="single"/>
        </w:rPr>
        <w:t>1897</w:t>
      </w:r>
      <w:r w:rsidRPr="00E72C5C">
        <w:rPr>
          <w:bCs/>
          <w:color w:val="000000"/>
          <w:sz w:val="28"/>
          <w:szCs w:val="28"/>
          <w:shd w:val="clear" w:color="auto" w:fill="FFFFFF"/>
        </w:rPr>
        <w:t xml:space="preserve">  « Об утверждении федерального государственного образовательного стандарта основного общего образования"; </w:t>
      </w:r>
      <w:r w:rsidRPr="00E72C5C">
        <w:rPr>
          <w:b/>
          <w:bCs/>
          <w:sz w:val="28"/>
          <w:szCs w:val="28"/>
        </w:rPr>
        <w:t xml:space="preserve"> </w:t>
      </w:r>
    </w:p>
    <w:p w:rsidR="00E72C5C" w:rsidRPr="00E72C5C" w:rsidRDefault="00E72C5C" w:rsidP="00E72C5C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от 04.08.2017 № 4); </w:t>
      </w:r>
    </w:p>
    <w:p w:rsidR="00E72C5C" w:rsidRPr="00E72C5C" w:rsidRDefault="00E72C5C" w:rsidP="00E72C5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C5C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 РФ от </w:t>
      </w:r>
      <w:r w:rsidRPr="00E72C5C">
        <w:rPr>
          <w:rFonts w:ascii="Times New Roman" w:hAnsi="Times New Roman" w:cs="Times New Roman"/>
          <w:b/>
          <w:sz w:val="28"/>
          <w:szCs w:val="28"/>
        </w:rPr>
        <w:t>31 марта 2014 года № 253</w:t>
      </w:r>
      <w:r w:rsidRPr="00E72C5C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 РФ от </w:t>
      </w:r>
      <w:r w:rsidRPr="00E72C5C">
        <w:rPr>
          <w:rFonts w:ascii="Times New Roman" w:hAnsi="Times New Roman" w:cs="Times New Roman"/>
          <w:b/>
          <w:sz w:val="28"/>
          <w:szCs w:val="28"/>
        </w:rPr>
        <w:t>08.06. 2015 года № 576</w:t>
      </w:r>
      <w:r w:rsidRPr="00E72C5C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перечень учебников, утвержденный приказом МО и науки РФ от 31.03.2014г. № 253; </w:t>
      </w:r>
      <w:proofErr w:type="gramEnd"/>
    </w:p>
    <w:p w:rsidR="00E72C5C" w:rsidRPr="00E72C5C" w:rsidRDefault="00E72C5C" w:rsidP="00E72C5C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- Приказ МБОУ СОШ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от </w:t>
      </w:r>
      <w:r w:rsidR="00614756">
        <w:rPr>
          <w:rFonts w:ascii="Times New Roman" w:hAnsi="Times New Roman" w:cs="Times New Roman"/>
          <w:b/>
          <w:sz w:val="28"/>
          <w:szCs w:val="28"/>
        </w:rPr>
        <w:t>24 августа 2018 г. № 107</w:t>
      </w:r>
      <w:r w:rsidRPr="00E72C5C">
        <w:rPr>
          <w:rFonts w:ascii="Times New Roman" w:hAnsi="Times New Roman" w:cs="Times New Roman"/>
          <w:sz w:val="28"/>
          <w:szCs w:val="28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программ основного общего, среднего общего образования в образовательном процессе в 2017-2018 учебном году»;</w:t>
      </w:r>
    </w:p>
    <w:p w:rsidR="00E72C5C" w:rsidRPr="00E72C5C" w:rsidRDefault="00E72C5C" w:rsidP="00E72C5C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- Гигиенические требования к условиям обучения в общеобразовательных учреждениях </w:t>
      </w:r>
      <w:r w:rsidRPr="00E72C5C">
        <w:rPr>
          <w:rFonts w:ascii="Times New Roman" w:hAnsi="Times New Roman" w:cs="Times New Roman"/>
          <w:b/>
          <w:sz w:val="28"/>
          <w:szCs w:val="28"/>
        </w:rPr>
        <w:t>СанПиН 2.4.2.2821 – 10</w:t>
      </w:r>
      <w:r w:rsidRPr="00E72C5C">
        <w:rPr>
          <w:rFonts w:ascii="Times New Roman" w:hAnsi="Times New Roman" w:cs="Times New Roman"/>
          <w:sz w:val="28"/>
          <w:szCs w:val="28"/>
        </w:rPr>
        <w:t>;</w:t>
      </w:r>
    </w:p>
    <w:p w:rsidR="00E72C5C" w:rsidRPr="00E72C5C" w:rsidRDefault="00E72C5C" w:rsidP="00E72C5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2C5C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E72C5C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E72C5C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E72C5C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E72C5C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</w:t>
      </w:r>
      <w:r w:rsidRPr="00E72C5C">
        <w:rPr>
          <w:rFonts w:ascii="Times New Roman" w:hAnsi="Times New Roman" w:cs="Times New Roman"/>
          <w:b/>
          <w:sz w:val="28"/>
          <w:szCs w:val="28"/>
          <w:u w:val="single"/>
        </w:rPr>
        <w:t>Приказ № 119 от «29» августа 2016 г.</w:t>
      </w:r>
      <w:r w:rsidRPr="00E72C5C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E72C5C" w:rsidRPr="00E72C5C" w:rsidRDefault="00E72C5C" w:rsidP="00E72C5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2C5C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- Основная образовательная программа основного общего образования МБОУ СОШ </w:t>
      </w:r>
      <w:proofErr w:type="spellStart"/>
      <w:r w:rsidRPr="00E72C5C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E72C5C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E72C5C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E72C5C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</w:t>
      </w:r>
      <w:r w:rsidRPr="00E72C5C">
        <w:rPr>
          <w:rFonts w:ascii="Times New Roman" w:hAnsi="Times New Roman" w:cs="Times New Roman"/>
          <w:b/>
          <w:sz w:val="28"/>
          <w:szCs w:val="28"/>
          <w:u w:val="single"/>
        </w:rPr>
        <w:t>Приказ № 119 от «29» августа 2016 г.</w:t>
      </w:r>
      <w:r w:rsidRPr="00E72C5C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E72C5C" w:rsidRPr="00E72C5C" w:rsidRDefault="00E72C5C" w:rsidP="00E72C5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2C5C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среднего общего образования МБОУ СОШ </w:t>
      </w:r>
      <w:proofErr w:type="spellStart"/>
      <w:r w:rsidRPr="00E72C5C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E72C5C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E72C5C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E72C5C">
        <w:rPr>
          <w:rFonts w:ascii="Times New Roman" w:hAnsi="Times New Roman" w:cs="Times New Roman"/>
          <w:sz w:val="28"/>
          <w:szCs w:val="28"/>
          <w:u w:val="single"/>
        </w:rPr>
        <w:t xml:space="preserve"> на  2015-2020 учебный год (</w:t>
      </w:r>
      <w:r w:rsidRPr="00E72C5C">
        <w:rPr>
          <w:rFonts w:ascii="Times New Roman" w:hAnsi="Times New Roman" w:cs="Times New Roman"/>
          <w:b/>
          <w:sz w:val="28"/>
          <w:szCs w:val="28"/>
          <w:u w:val="single"/>
        </w:rPr>
        <w:t>Приказ № 84 от «31» августа 2015 г.</w:t>
      </w:r>
      <w:r w:rsidRPr="00E72C5C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E72C5C" w:rsidRPr="00614756" w:rsidRDefault="00E72C5C" w:rsidP="00E72C5C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- Учебный план МБОУ СОШ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район Респу</w:t>
      </w:r>
      <w:r w:rsidR="00614756">
        <w:rPr>
          <w:rFonts w:ascii="Times New Roman" w:hAnsi="Times New Roman" w:cs="Times New Roman"/>
          <w:sz w:val="28"/>
          <w:szCs w:val="28"/>
        </w:rPr>
        <w:t>блики Башкортостан на 2018-2019</w:t>
      </w:r>
      <w:r w:rsidRPr="00E72C5C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614756">
        <w:rPr>
          <w:rFonts w:ascii="Times New Roman" w:hAnsi="Times New Roman" w:cs="Times New Roman"/>
          <w:b/>
          <w:sz w:val="28"/>
          <w:szCs w:val="28"/>
        </w:rPr>
        <w:t>.</w:t>
      </w:r>
      <w:r w:rsidR="00614756" w:rsidRPr="00614756">
        <w:rPr>
          <w:rFonts w:ascii="Times New Roman" w:hAnsi="Times New Roman" w:cs="Times New Roman"/>
          <w:b/>
          <w:sz w:val="28"/>
          <w:szCs w:val="28"/>
        </w:rPr>
        <w:t>( Приказ №106 от 24.08.2018г)</w:t>
      </w:r>
      <w:r w:rsidRPr="00614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2C5C" w:rsidRPr="00E72C5C" w:rsidRDefault="00E72C5C" w:rsidP="00E72C5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- Календарный учебный г</w:t>
      </w:r>
      <w:r w:rsidR="00614756">
        <w:rPr>
          <w:rFonts w:ascii="Times New Roman" w:hAnsi="Times New Roman" w:cs="Times New Roman"/>
          <w:sz w:val="28"/>
          <w:szCs w:val="28"/>
        </w:rPr>
        <w:t>рафик учебного процесса  на 2018-2019</w:t>
      </w:r>
      <w:r w:rsidRPr="00E72C5C">
        <w:rPr>
          <w:rFonts w:ascii="Times New Roman" w:hAnsi="Times New Roman" w:cs="Times New Roman"/>
          <w:sz w:val="28"/>
          <w:szCs w:val="28"/>
        </w:rPr>
        <w:t xml:space="preserve"> учебный год МБОУ СОШ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</w:t>
      </w:r>
      <w:r w:rsidR="00614756">
        <w:rPr>
          <w:rFonts w:ascii="Times New Roman" w:hAnsi="Times New Roman" w:cs="Times New Roman"/>
          <w:b/>
          <w:sz w:val="28"/>
          <w:szCs w:val="28"/>
        </w:rPr>
        <w:t>(Приказ № 106 от 24.08.2018</w:t>
      </w:r>
      <w:r w:rsidRPr="00E72C5C">
        <w:rPr>
          <w:rFonts w:ascii="Times New Roman" w:hAnsi="Times New Roman" w:cs="Times New Roman"/>
          <w:b/>
          <w:sz w:val="28"/>
          <w:szCs w:val="28"/>
        </w:rPr>
        <w:t>г.)</w:t>
      </w:r>
      <w:r w:rsidRPr="00E72C5C">
        <w:rPr>
          <w:rFonts w:ascii="Times New Roman" w:hAnsi="Times New Roman" w:cs="Times New Roman"/>
          <w:sz w:val="28"/>
          <w:szCs w:val="28"/>
        </w:rPr>
        <w:t>;</w:t>
      </w:r>
    </w:p>
    <w:p w:rsidR="00E72C5C" w:rsidRPr="00E72C5C" w:rsidRDefault="00E72C5C" w:rsidP="00E72C5C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 муниципального района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</w:t>
      </w:r>
      <w:proofErr w:type="gramStart"/>
      <w:r w:rsidRPr="00E72C5C">
        <w:rPr>
          <w:rFonts w:ascii="Times New Roman" w:hAnsi="Times New Roman" w:cs="Times New Roman"/>
          <w:b/>
          <w:sz w:val="28"/>
          <w:szCs w:val="28"/>
        </w:rPr>
        <w:t>(Введено в действие:</w:t>
      </w:r>
      <w:proofErr w:type="gramEnd"/>
      <w:r w:rsidRPr="00E72C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72C5C">
        <w:rPr>
          <w:rFonts w:ascii="Times New Roman" w:hAnsi="Times New Roman" w:cs="Times New Roman"/>
          <w:b/>
          <w:sz w:val="28"/>
          <w:szCs w:val="28"/>
        </w:rPr>
        <w:t>Приказ № 66 от 28 июня 2013 года)</w:t>
      </w:r>
      <w:proofErr w:type="gramEnd"/>
    </w:p>
    <w:p w:rsidR="00E72C5C" w:rsidRPr="00E72C5C" w:rsidRDefault="00E72C5C" w:rsidP="007C39D4">
      <w:pPr>
        <w:autoSpaceDE w:val="0"/>
        <w:autoSpaceDN w:val="0"/>
        <w:adjustRightInd w:val="0"/>
        <w:ind w:firstLine="398"/>
        <w:jc w:val="both"/>
        <w:rPr>
          <w:rFonts w:ascii="Times New Roman" w:hAnsi="Times New Roman" w:cs="Times New Roman"/>
          <w:sz w:val="28"/>
          <w:szCs w:val="28"/>
        </w:rPr>
      </w:pPr>
    </w:p>
    <w:p w:rsidR="007C39D4" w:rsidRPr="00E72C5C" w:rsidRDefault="007C39D4" w:rsidP="00B55421">
      <w:pPr>
        <w:widowControl w:val="0"/>
        <w:tabs>
          <w:tab w:val="left" w:leader="underscore" w:pos="1310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На основе примерной программы для общеобразовательных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школ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«Технология. Трудовое обучение 5-11кл. Просвещение, 2010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>од редакцией В.Д. Симоненко «Технология», «Дрофа» Просвещение, 2010</w:t>
      </w:r>
    </w:p>
    <w:p w:rsidR="007C39D4" w:rsidRPr="00E72C5C" w:rsidRDefault="007C39D4" w:rsidP="007C39D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</w:t>
      </w:r>
      <w:r w:rsidRPr="00E72C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 </w:t>
      </w: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 технологии:</w:t>
      </w:r>
    </w:p>
    <w:p w:rsidR="007C39D4" w:rsidRPr="00E72C5C" w:rsidRDefault="007C39D4" w:rsidP="007C39D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7C39D4" w:rsidRPr="00E72C5C" w:rsidRDefault="007C39D4" w:rsidP="007C39D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    - овладение </w:t>
      </w:r>
      <w:proofErr w:type="spellStart"/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общетрудовыми</w:t>
      </w:r>
      <w:proofErr w:type="spellEnd"/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специальными умениями, необходимыми для поиска и использования технологической информации, проектирование и создания продуктов труда, ведения домашнего хозяйства самостоятельно и осознанного определения жизненных и профессиональных планов; безопасными приемами труда;</w:t>
      </w:r>
    </w:p>
    <w:p w:rsidR="007C39D4" w:rsidRPr="00E72C5C" w:rsidRDefault="007C39D4" w:rsidP="007C39D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развитие познавательных интересов, технического мышления пространственного воображения, интеллектуальных, творческих, коммуникативных и организаторских способностей;</w:t>
      </w:r>
    </w:p>
    <w:p w:rsidR="007C39D4" w:rsidRPr="00E72C5C" w:rsidRDefault="007C39D4" w:rsidP="007C39D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7C39D4" w:rsidRPr="00E72C5C" w:rsidRDefault="007C39D4" w:rsidP="007C39D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7C39D4" w:rsidRPr="00E72C5C" w:rsidRDefault="007C39D4" w:rsidP="007C39D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</w:t>
      </w:r>
      <w:r w:rsidRPr="00E72C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 обучения:</w:t>
      </w: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C39D4" w:rsidRPr="00E72C5C" w:rsidRDefault="007C39D4" w:rsidP="007C39D4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109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приобретение знаний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обработки ткани и пищевых продуктов, художественной обработке материалов, об информационных технологиях;</w:t>
      </w:r>
    </w:p>
    <w:p w:rsidR="007C39D4" w:rsidRPr="00E72C5C" w:rsidRDefault="007C39D4" w:rsidP="007C39D4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109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 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7C39D4" w:rsidRPr="00E72C5C" w:rsidRDefault="007C39D4" w:rsidP="007C39D4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109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овладение способами деятельностей:</w:t>
      </w:r>
    </w:p>
    <w:p w:rsidR="007C39D4" w:rsidRPr="00E72C5C" w:rsidRDefault="007C39D4" w:rsidP="007C39D4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7C39D4" w:rsidRPr="00E72C5C" w:rsidRDefault="007C39D4" w:rsidP="007C39D4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- способность работать с разными видами информации: диаграммами, символами, текстами, таблицами, графиками и т.д., критически осмыслить полученные сведения, применять их для расширения своих знаний;</w:t>
      </w:r>
    </w:p>
    <w:p w:rsidR="007C39D4" w:rsidRPr="00E72C5C" w:rsidRDefault="007C39D4" w:rsidP="007C39D4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работать в группе: устанавливать хорошие взаимоотношения, разрешать конфликты и т.д.;</w:t>
      </w:r>
    </w:p>
    <w:p w:rsidR="007C39D4" w:rsidRPr="00E72C5C" w:rsidRDefault="007C39D4" w:rsidP="007C39D4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145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освоение компетенций – коммуникативной, ценностно-смысловой, культурно-эстетической, социально-трудовой, личностно-</w:t>
      </w:r>
      <w:proofErr w:type="spellStart"/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саморазвивающей</w:t>
      </w:r>
      <w:proofErr w:type="spellEnd"/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72C5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E55D22" w:rsidRPr="00E72C5C" w:rsidRDefault="00E55D22" w:rsidP="007C39D4">
      <w:pPr>
        <w:tabs>
          <w:tab w:val="left" w:pos="720"/>
        </w:tabs>
        <w:spacing w:after="0" w:line="240" w:lineRule="auto"/>
        <w:ind w:left="145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C5C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«ТЕХНОЛОГИЯ»</w:t>
      </w:r>
    </w:p>
    <w:p w:rsidR="00E55D22" w:rsidRPr="00E72C5C" w:rsidRDefault="00E55D22" w:rsidP="00E55D2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E55D22" w:rsidRPr="00E72C5C" w:rsidRDefault="00E55D22" w:rsidP="00E55D22">
      <w:pPr>
        <w:pStyle w:val="6"/>
        <w:shd w:val="clear" w:color="auto" w:fill="auto"/>
        <w:spacing w:before="0" w:line="240" w:lineRule="auto"/>
        <w:ind w:right="20" w:firstLine="400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Обучение школьников технологии строится на основе освое</w:t>
      </w:r>
      <w:r w:rsidRPr="00E72C5C">
        <w:rPr>
          <w:sz w:val="28"/>
          <w:szCs w:val="28"/>
        </w:rPr>
        <w:softHyphen/>
        <w:t>ния конкретных процессов преобразования и использования материалов, энергии, информации, объектов природной и соци</w:t>
      </w:r>
      <w:r w:rsidRPr="00E72C5C">
        <w:rPr>
          <w:sz w:val="28"/>
          <w:szCs w:val="28"/>
        </w:rPr>
        <w:softHyphen/>
        <w:t>альной среды.</w:t>
      </w:r>
    </w:p>
    <w:p w:rsidR="00E55D22" w:rsidRPr="00E72C5C" w:rsidRDefault="00E55D22" w:rsidP="00E55D22">
      <w:pPr>
        <w:pStyle w:val="6"/>
        <w:shd w:val="clear" w:color="auto" w:fill="auto"/>
        <w:spacing w:before="0" w:line="240" w:lineRule="auto"/>
        <w:ind w:right="20" w:firstLine="400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В данной программе изложено одно  из  основных направлений технологии  -  «Технологии ведения дома ». Содержание програм</w:t>
      </w:r>
      <w:r w:rsidRPr="00E72C5C">
        <w:rPr>
          <w:sz w:val="28"/>
          <w:szCs w:val="28"/>
        </w:rPr>
        <w:softHyphen/>
        <w:t>мы предусматривает освоение материала по следующим сквоз</w:t>
      </w:r>
      <w:r w:rsidRPr="00E72C5C">
        <w:rPr>
          <w:sz w:val="28"/>
          <w:szCs w:val="28"/>
        </w:rPr>
        <w:softHyphen/>
        <w:t>ным образовательным линиям: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культура, эргономика и эстетика труда;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получение, обработка, хранение и использование техни</w:t>
      </w:r>
      <w:r w:rsidRPr="00E72C5C">
        <w:rPr>
          <w:sz w:val="28"/>
          <w:szCs w:val="28"/>
        </w:rPr>
        <w:softHyphen/>
        <w:t>ческой и технологической информации;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основы черчения, графики и дизайна;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 xml:space="preserve"> элементы домашней и прикладной экономики, предпринимательства;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 xml:space="preserve">знакомство с миром профессий, выбор </w:t>
      </w:r>
      <w:proofErr w:type="gramStart"/>
      <w:r w:rsidRPr="00E72C5C">
        <w:rPr>
          <w:sz w:val="28"/>
          <w:szCs w:val="28"/>
        </w:rPr>
        <w:t>обучающимися</w:t>
      </w:r>
      <w:proofErr w:type="gramEnd"/>
      <w:r w:rsidRPr="00E72C5C">
        <w:rPr>
          <w:sz w:val="28"/>
          <w:szCs w:val="28"/>
        </w:rPr>
        <w:t xml:space="preserve"> жизненных, профессиональных планов;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влияние технологических процессов на окружающую среду и здоровье человека;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творческая, проектно-исследовательская деятельность;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технологическая культура производства;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история, перспективы и социальные последствия разви</w:t>
      </w:r>
      <w:r w:rsidRPr="00E72C5C">
        <w:rPr>
          <w:sz w:val="28"/>
          <w:szCs w:val="28"/>
        </w:rPr>
        <w:softHyphen/>
        <w:t>тия техники и технологии;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распространённые технологии современного производства.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1200" w:hanging="578"/>
        <w:rPr>
          <w:sz w:val="28"/>
          <w:szCs w:val="28"/>
        </w:rPr>
      </w:pPr>
      <w:r w:rsidRPr="00E72C5C">
        <w:rPr>
          <w:sz w:val="28"/>
          <w:szCs w:val="28"/>
        </w:rPr>
        <w:lastRenderedPageBreak/>
        <w:t xml:space="preserve">В результате изучения технологии обучающиеся </w:t>
      </w:r>
      <w:r w:rsidRPr="00E72C5C">
        <w:rPr>
          <w:rStyle w:val="a9"/>
          <w:sz w:val="28"/>
          <w:szCs w:val="28"/>
        </w:rPr>
        <w:t>ознакомятся: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с ролью технологий в развитии человечества, механиза</w:t>
      </w:r>
      <w:r w:rsidRPr="00E72C5C">
        <w:rPr>
          <w:sz w:val="28"/>
          <w:szCs w:val="28"/>
        </w:rPr>
        <w:softHyphen/>
        <w:t>цией труда, технологической культурой производства;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функциональными и стоимостными характеристиками предметов труда и технологий, себестоимостью продукции, экономией сырья, энергии, труда;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 xml:space="preserve">элементами    домашней     экономики,     бюджетом     семьи, 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предпринимательской деятельностью, рекламой, ценой, доходом, прибылью, налогом;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экологическими требованиями к технологиям, социаль</w:t>
      </w:r>
      <w:r w:rsidRPr="00E72C5C">
        <w:rPr>
          <w:sz w:val="28"/>
          <w:szCs w:val="28"/>
        </w:rPr>
        <w:softHyphen/>
        <w:t>ными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последствиями применения технологий;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производительностью труда, реализацией продукции;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 xml:space="preserve">устройством, управлением и обслуживанием </w:t>
      </w:r>
      <w:proofErr w:type="gramStart"/>
      <w:r w:rsidRPr="00E72C5C">
        <w:rPr>
          <w:sz w:val="28"/>
          <w:szCs w:val="28"/>
        </w:rPr>
        <w:t>доступных</w:t>
      </w:r>
      <w:proofErr w:type="gramEnd"/>
      <w:r w:rsidRPr="00E72C5C">
        <w:rPr>
          <w:sz w:val="28"/>
          <w:szCs w:val="28"/>
        </w:rPr>
        <w:t xml:space="preserve"> и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proofErr w:type="gramStart"/>
      <w:r w:rsidRPr="00E72C5C">
        <w:rPr>
          <w:sz w:val="28"/>
          <w:szCs w:val="28"/>
        </w:rPr>
        <w:t>посильных технико-технологических средств производст</w:t>
      </w:r>
      <w:r w:rsidRPr="00E72C5C">
        <w:rPr>
          <w:sz w:val="28"/>
          <w:szCs w:val="28"/>
        </w:rPr>
        <w:softHyphen/>
        <w:t>ва  (инструментов, механизмов, приспособлений, приборов, аппаратов, станков, машин);</w:t>
      </w:r>
      <w:proofErr w:type="gramEnd"/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 xml:space="preserve">предметами потребления, материальным изделием или 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нематериальной услугой, дизайном, проектом, конструкцией;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методами обеспечения безопасности труда, культурой тру</w:t>
      </w:r>
      <w:r w:rsidRPr="00E72C5C">
        <w:rPr>
          <w:sz w:val="28"/>
          <w:szCs w:val="28"/>
        </w:rPr>
        <w:softHyphen/>
        <w:t>да,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информационными технологиями в производстве и сфе</w:t>
      </w:r>
      <w:r w:rsidRPr="00E72C5C">
        <w:rPr>
          <w:sz w:val="28"/>
          <w:szCs w:val="28"/>
        </w:rPr>
        <w:softHyphen/>
        <w:t>ре услуг,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перспективными технологиями;</w:t>
      </w:r>
    </w:p>
    <w:p w:rsidR="00E55D22" w:rsidRPr="00E72C5C" w:rsidRDefault="00E55D22" w:rsidP="00E55D22">
      <w:pPr>
        <w:pStyle w:val="31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овладеют: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основными методами и средствами преобразования и использования материалов, энергии, информации, объектов социальной и природной среды, навыками созидательной, преобразующей, творческой деятельности;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умением распознавать и оценивать свойства конструкцион</w:t>
      </w:r>
      <w:r w:rsidRPr="00E72C5C">
        <w:rPr>
          <w:sz w:val="28"/>
          <w:szCs w:val="28"/>
        </w:rPr>
        <w:softHyphen/>
        <w:t>ных, текстильных и поделочных материалов;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умением выбирать инструменты, приспособления и обору</w:t>
      </w:r>
      <w:r w:rsidRPr="00E72C5C">
        <w:rPr>
          <w:sz w:val="28"/>
          <w:szCs w:val="28"/>
        </w:rPr>
        <w:softHyphen/>
        <w:t>дование для выполнения работ, находить необходимую ин</w:t>
      </w:r>
      <w:r w:rsidRPr="00E72C5C">
        <w:rPr>
          <w:sz w:val="28"/>
          <w:szCs w:val="28"/>
        </w:rPr>
        <w:softHyphen/>
        <w:t>формацию в различных источниках, в том числе с использо</w:t>
      </w:r>
      <w:r w:rsidRPr="00E72C5C">
        <w:rPr>
          <w:sz w:val="28"/>
          <w:szCs w:val="28"/>
        </w:rPr>
        <w:softHyphen/>
        <w:t>ванием компьютера;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навыками чтения и составления конструкторской и техно</w:t>
      </w:r>
      <w:r w:rsidRPr="00E72C5C">
        <w:rPr>
          <w:sz w:val="28"/>
          <w:szCs w:val="28"/>
        </w:rPr>
        <w:softHyphen/>
        <w:t>логической документации, измерения параметров техноло</w:t>
      </w:r>
      <w:r w:rsidRPr="00E72C5C">
        <w:rPr>
          <w:sz w:val="28"/>
          <w:szCs w:val="28"/>
        </w:rPr>
        <w:softHyphen/>
        <w:t>гического процесса и продукта труда; выбора, проектирова</w:t>
      </w:r>
      <w:r w:rsidRPr="00E72C5C">
        <w:rPr>
          <w:sz w:val="28"/>
          <w:szCs w:val="28"/>
        </w:rPr>
        <w:softHyphen/>
        <w:t>ния, конструирования, моделирования объекта труда и тех</w:t>
      </w:r>
      <w:r w:rsidRPr="00E72C5C">
        <w:rPr>
          <w:sz w:val="28"/>
          <w:szCs w:val="28"/>
        </w:rPr>
        <w:softHyphen/>
        <w:t>нологии с использованием компьютера;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навыками подготовки, организации и планирования тру</w:t>
      </w:r>
      <w:r w:rsidRPr="00E72C5C">
        <w:rPr>
          <w:sz w:val="28"/>
          <w:szCs w:val="28"/>
        </w:rPr>
        <w:softHyphen/>
        <w:t>довой деятельности на рабочем месте с учётом имеющихся ресурсов и условий, соблюдения культуры труда;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навыками организации рабочего места с соблюдением тре</w:t>
      </w:r>
      <w:r w:rsidRPr="00E72C5C">
        <w:rPr>
          <w:sz w:val="28"/>
          <w:szCs w:val="28"/>
        </w:rPr>
        <w:softHyphen/>
        <w:t>бований безопасности труда и правил пользования инстру</w:t>
      </w:r>
      <w:r w:rsidRPr="00E72C5C">
        <w:rPr>
          <w:sz w:val="28"/>
          <w:szCs w:val="28"/>
        </w:rPr>
        <w:softHyphen/>
        <w:t>ментами, приспособлениями, оборудованием;</w:t>
      </w:r>
    </w:p>
    <w:p w:rsidR="00E55D22" w:rsidRPr="00E72C5C" w:rsidRDefault="00E55D22" w:rsidP="00E55D22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навыками выполнения технологических операций с исполь</w:t>
      </w:r>
      <w:r w:rsidRPr="00E72C5C">
        <w:rPr>
          <w:sz w:val="28"/>
          <w:szCs w:val="28"/>
        </w:rPr>
        <w:softHyphen/>
        <w:t>зованием ручных инструментов, приспособлений, машин, оборудования;</w:t>
      </w:r>
    </w:p>
    <w:p w:rsidR="00E55D22" w:rsidRPr="00E72C5C" w:rsidRDefault="00E55D22" w:rsidP="00E55D22">
      <w:pPr>
        <w:pStyle w:val="6"/>
        <w:numPr>
          <w:ilvl w:val="0"/>
          <w:numId w:val="16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умением разрабатывать учебный творческий проект, изго</w:t>
      </w:r>
      <w:r w:rsidRPr="00E72C5C">
        <w:rPr>
          <w:sz w:val="28"/>
          <w:szCs w:val="28"/>
        </w:rPr>
        <w:softHyphen/>
        <w:t>товлять изделия или получать продукты с использованием освоенных технологий;</w:t>
      </w:r>
    </w:p>
    <w:p w:rsidR="00E55D22" w:rsidRPr="00E72C5C" w:rsidRDefault="00E55D22" w:rsidP="00E55D22">
      <w:pPr>
        <w:pStyle w:val="6"/>
        <w:numPr>
          <w:ilvl w:val="0"/>
          <w:numId w:val="16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/>
        <w:jc w:val="both"/>
        <w:rPr>
          <w:sz w:val="28"/>
          <w:szCs w:val="28"/>
        </w:rPr>
      </w:pPr>
      <w:r w:rsidRPr="00E72C5C">
        <w:rPr>
          <w:sz w:val="28"/>
          <w:szCs w:val="28"/>
        </w:rPr>
        <w:t>умением соотносить личные потребности с требования</w:t>
      </w:r>
      <w:r w:rsidRPr="00E72C5C">
        <w:rPr>
          <w:sz w:val="28"/>
          <w:szCs w:val="28"/>
        </w:rPr>
        <w:softHyphen/>
        <w:t>ми, предъявляемыми различными массовыми профессиями к личным качествам человека</w:t>
      </w:r>
    </w:p>
    <w:p w:rsidR="00E55D22" w:rsidRPr="00E72C5C" w:rsidRDefault="00E55D22" w:rsidP="00E55D22">
      <w:pPr>
        <w:pStyle w:val="a6"/>
        <w:ind w:left="360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hAnsi="Times New Roman"/>
          <w:sz w:val="28"/>
          <w:szCs w:val="28"/>
        </w:rPr>
        <w:lastRenderedPageBreak/>
        <w:t>Исходя из необходимости учёта потребностей личности обучающихся, его семьи и общества, учитель может подготовить дополнительный авторский учебный материал, который должен отбираться с учётом следующих предложений:</w:t>
      </w:r>
    </w:p>
    <w:p w:rsidR="00E55D22" w:rsidRPr="00E72C5C" w:rsidRDefault="00E55D22" w:rsidP="00E55D22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распространенность изучаемых технологий и орудий труда в сфере производства</w:t>
      </w:r>
      <w:proofErr w:type="gramStart"/>
      <w:r w:rsidRPr="00E72C5C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E72C5C">
        <w:rPr>
          <w:rFonts w:ascii="Times New Roman" w:eastAsia="Times New Roman" w:hAnsi="Times New Roman"/>
          <w:sz w:val="28"/>
          <w:szCs w:val="28"/>
        </w:rPr>
        <w:t xml:space="preserve"> домашнего хозяйства и  отражение в  них  современных научно-технических достижений;</w:t>
      </w:r>
    </w:p>
    <w:p w:rsidR="00E55D22" w:rsidRPr="00E72C5C" w:rsidRDefault="00E55D22" w:rsidP="00E55D22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 xml:space="preserve">Возможность освоения содержания курса на основе  включения </w:t>
      </w:r>
      <w:proofErr w:type="gramStart"/>
      <w:r w:rsidRPr="00E72C5C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E72C5C">
        <w:rPr>
          <w:rFonts w:ascii="Times New Roman" w:eastAsia="Times New Roman" w:hAnsi="Times New Roman"/>
          <w:sz w:val="28"/>
          <w:szCs w:val="28"/>
        </w:rPr>
        <w:t xml:space="preserve"> в разнообразные виды технологической деятельности, имеющие практическую направленность;</w:t>
      </w:r>
    </w:p>
    <w:p w:rsidR="00E55D22" w:rsidRPr="00E72C5C" w:rsidRDefault="00E55D22" w:rsidP="00E55D22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Выбор объектов созидательной и преобразующей деятельности на основе изучения общественных</w:t>
      </w:r>
      <w:proofErr w:type="gramStart"/>
      <w:r w:rsidRPr="00E72C5C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E72C5C">
        <w:rPr>
          <w:rFonts w:ascii="Times New Roman" w:eastAsia="Times New Roman" w:hAnsi="Times New Roman"/>
          <w:sz w:val="28"/>
          <w:szCs w:val="28"/>
        </w:rPr>
        <w:t>групповых или индивидуальных потребностей;</w:t>
      </w:r>
    </w:p>
    <w:p w:rsidR="00E55D22" w:rsidRPr="00E72C5C" w:rsidRDefault="00E55D22" w:rsidP="00E55D22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 xml:space="preserve">Возможность реализации </w:t>
      </w:r>
      <w:proofErr w:type="spellStart"/>
      <w:r w:rsidRPr="00E72C5C">
        <w:rPr>
          <w:rFonts w:ascii="Times New Roman" w:eastAsia="Times New Roman" w:hAnsi="Times New Roman"/>
          <w:sz w:val="28"/>
          <w:szCs w:val="28"/>
        </w:rPr>
        <w:t>общетрудовой</w:t>
      </w:r>
      <w:proofErr w:type="spellEnd"/>
      <w:r w:rsidRPr="00E72C5C">
        <w:rPr>
          <w:rFonts w:ascii="Times New Roman" w:eastAsia="Times New Roman" w:hAnsi="Times New Roman"/>
          <w:sz w:val="28"/>
          <w:szCs w:val="28"/>
        </w:rPr>
        <w:t xml:space="preserve"> и практической направленности обучения</w:t>
      </w:r>
      <w:proofErr w:type="gramStart"/>
      <w:r w:rsidRPr="00E72C5C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E72C5C">
        <w:rPr>
          <w:rFonts w:ascii="Times New Roman" w:eastAsia="Times New Roman" w:hAnsi="Times New Roman"/>
          <w:sz w:val="28"/>
          <w:szCs w:val="28"/>
        </w:rPr>
        <w:t xml:space="preserve"> наглядного представления методов и средств осуществления технологических процессов;</w:t>
      </w:r>
    </w:p>
    <w:p w:rsidR="00E55D22" w:rsidRPr="00E72C5C" w:rsidRDefault="00E55D22" w:rsidP="00E55D22">
      <w:pPr>
        <w:pStyle w:val="a8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ind w:left="709" w:hanging="425"/>
        <w:rPr>
          <w:rFonts w:ascii="Times New Roman" w:eastAsia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Возможность познавательного, интеллектуального, творческого</w:t>
      </w:r>
      <w:proofErr w:type="gramStart"/>
      <w:r w:rsidRPr="00E72C5C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E72C5C">
        <w:rPr>
          <w:rFonts w:ascii="Times New Roman" w:eastAsia="Times New Roman" w:hAnsi="Times New Roman"/>
          <w:sz w:val="28"/>
          <w:szCs w:val="28"/>
        </w:rPr>
        <w:t>духовно-нравственного, эстетического и физического развития обучающихся.</w:t>
      </w:r>
    </w:p>
    <w:p w:rsidR="00E55D22" w:rsidRPr="00E72C5C" w:rsidRDefault="00E55D22" w:rsidP="00E55D22">
      <w:pPr>
        <w:autoSpaceDE w:val="0"/>
        <w:autoSpaceDN w:val="0"/>
        <w:adjustRightInd w:val="0"/>
        <w:snapToGri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Все разделы программы содержат основные теоретические сведения  и лабораторно-практические и практические работы. Основная  форма обучения 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–практическая деятельность. Приоритетными методами являются  упражнения, лабораторно-практические и практические работы. При  этом предполагается, что перед выполнением практических работ школьники должны освоить необходимый минимум материала. </w:t>
      </w:r>
    </w:p>
    <w:p w:rsidR="00E55D22" w:rsidRPr="00E72C5C" w:rsidRDefault="00E55D22" w:rsidP="00E55D22">
      <w:pPr>
        <w:autoSpaceDE w:val="0"/>
        <w:autoSpaceDN w:val="0"/>
        <w:adjustRightInd w:val="0"/>
        <w:snapToGri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Программой предусмотрено выполнение 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 в каждом учебном году творческого проекта. Соответствующая тема по учебному плану программы предполагается в конце каждого года обучения. Учитель должен помочь ученикам выбрать проект для творческого проектирования, с учётом возрастных особенностей школьников.</w:t>
      </w:r>
    </w:p>
    <w:p w:rsidR="00E55D22" w:rsidRPr="00E72C5C" w:rsidRDefault="00E55D22" w:rsidP="00E55D22">
      <w:pPr>
        <w:autoSpaceDE w:val="0"/>
        <w:autoSpaceDN w:val="0"/>
        <w:adjustRightInd w:val="0"/>
        <w:snapToGri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Обучение технологии предполагает широкое использование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связей.  При этом возможно проведение интегрированных занятий в рамках отдельных  разделов.</w:t>
      </w:r>
    </w:p>
    <w:p w:rsidR="00E55D22" w:rsidRPr="00E72C5C" w:rsidRDefault="00E55D22" w:rsidP="002F3E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C5C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</w:t>
      </w:r>
    </w:p>
    <w:p w:rsidR="00E55D22" w:rsidRPr="00E72C5C" w:rsidRDefault="00E55D22" w:rsidP="00E55D22">
      <w:pPr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 искусственной созданной людьми среды техники технологии, которая называется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техносферой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и является главной составляющей окружающей человека действительности. Искусственная среда —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— опосредует взаимодействие людей друг с другом, со сферой природы и с социумом. </w:t>
      </w:r>
      <w:r w:rsidRPr="00E72C5C">
        <w:rPr>
          <w:rFonts w:ascii="Times New Roman" w:eastAsia="SchoolBookSanPin" w:hAnsi="Times New Roman" w:cs="Times New Roman"/>
          <w:sz w:val="28"/>
          <w:szCs w:val="28"/>
        </w:rPr>
        <w:t xml:space="preserve">Согласно учебному плану ОУ рабочая программа для 6 класса предусматривает обучение предмету «Технология» в объёме </w:t>
      </w:r>
      <w:r w:rsidRPr="00E72C5C">
        <w:rPr>
          <w:rFonts w:ascii="Times New Roman" w:hAnsi="Times New Roman" w:cs="Times New Roman"/>
          <w:bCs/>
          <w:sz w:val="28"/>
          <w:szCs w:val="28"/>
        </w:rPr>
        <w:t>2 часа</w:t>
      </w:r>
      <w:r w:rsidRPr="00E72C5C">
        <w:rPr>
          <w:rFonts w:ascii="Times New Roman" w:eastAsia="SchoolBookSanPin" w:hAnsi="Times New Roman" w:cs="Times New Roman"/>
          <w:sz w:val="28"/>
          <w:szCs w:val="28"/>
        </w:rPr>
        <w:t>в неделю, 68 часов в год.</w:t>
      </w:r>
    </w:p>
    <w:p w:rsidR="00E55D22" w:rsidRPr="00E72C5C" w:rsidRDefault="00E55D22" w:rsidP="00E55D22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lastRenderedPageBreak/>
        <w:t>С учётом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должно обеспечить:</w:t>
      </w:r>
    </w:p>
    <w:p w:rsidR="00E55D22" w:rsidRPr="00E72C5C" w:rsidRDefault="00E55D22" w:rsidP="00E55D22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hAnsi="Times New Roman"/>
          <w:sz w:val="28"/>
          <w:szCs w:val="28"/>
        </w:rPr>
        <w:t>- развитие инновационной творческой деятельности обучающихся в процессе расширения прикладных учебных задач;</w:t>
      </w:r>
    </w:p>
    <w:p w:rsidR="00E55D22" w:rsidRPr="00E72C5C" w:rsidRDefault="00E55D22" w:rsidP="00E55D22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hAnsi="Times New Roman"/>
          <w:sz w:val="28"/>
          <w:szCs w:val="28"/>
        </w:rPr>
        <w:t>- 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E55D22" w:rsidRPr="00E72C5C" w:rsidRDefault="00E55D22" w:rsidP="00E55D22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hAnsi="Times New Roman"/>
          <w:sz w:val="28"/>
          <w:szCs w:val="28"/>
        </w:rPr>
        <w:t>- совершенствование умений осуществлять учебно-исследовательскую и проектную деятельность;</w:t>
      </w:r>
    </w:p>
    <w:p w:rsidR="00E55D22" w:rsidRPr="00E72C5C" w:rsidRDefault="00E55D22" w:rsidP="00E55D22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hAnsi="Times New Roman"/>
          <w:sz w:val="28"/>
          <w:szCs w:val="28"/>
        </w:rPr>
        <w:t>- формирование представление о социальных и этических аспектах научно-технического процесса;</w:t>
      </w:r>
    </w:p>
    <w:p w:rsidR="00E55D22" w:rsidRPr="00E72C5C" w:rsidRDefault="00E55D22" w:rsidP="00E55D22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hAnsi="Times New Roman"/>
          <w:sz w:val="28"/>
          <w:szCs w:val="28"/>
        </w:rPr>
        <w:t>-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E55D22" w:rsidRPr="00E72C5C" w:rsidRDefault="00E55D22" w:rsidP="00E55D22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E55D22" w:rsidRPr="00E72C5C" w:rsidRDefault="00E55D22" w:rsidP="00E55D22">
      <w:pPr>
        <w:pStyle w:val="a6"/>
        <w:tabs>
          <w:tab w:val="left" w:pos="930"/>
          <w:tab w:val="center" w:pos="5031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72C5C">
        <w:rPr>
          <w:rFonts w:ascii="Times New Roman" w:hAnsi="Times New Roman"/>
          <w:b/>
          <w:bCs/>
          <w:color w:val="000000"/>
          <w:sz w:val="28"/>
          <w:szCs w:val="28"/>
        </w:rPr>
        <w:t>Ценностные ориентиры содержания предмета «Технология»</w:t>
      </w:r>
    </w:p>
    <w:p w:rsidR="00E55D22" w:rsidRPr="00E72C5C" w:rsidRDefault="00E55D22" w:rsidP="00E55D22">
      <w:pPr>
        <w:pStyle w:val="a6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72C5C">
        <w:rPr>
          <w:rFonts w:ascii="Times New Roman" w:hAnsi="Times New Roman"/>
          <w:color w:val="000000"/>
          <w:sz w:val="28"/>
          <w:szCs w:val="28"/>
        </w:rPr>
        <w:t>В результате обучения учащиеся овладеют: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  <w:proofErr w:type="gramEnd"/>
      <w:r w:rsidRPr="00E72C5C">
        <w:rPr>
          <w:rFonts w:ascii="Times New Roman" w:hAnsi="Times New Roman"/>
          <w:color w:val="000000"/>
          <w:sz w:val="28"/>
          <w:szCs w:val="28"/>
        </w:rPr>
        <w:br/>
        <w:t>•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В результате изучения технологии ученик независимо от изучаемого блока или раздела получает возможность:</w:t>
      </w:r>
    </w:p>
    <w:p w:rsidR="00E55D22" w:rsidRPr="00E72C5C" w:rsidRDefault="00E55D22" w:rsidP="00E55D22">
      <w:pPr>
        <w:pStyle w:val="a6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72C5C">
        <w:rPr>
          <w:rFonts w:ascii="Times New Roman" w:hAnsi="Times New Roman"/>
          <w:color w:val="000000"/>
          <w:sz w:val="28"/>
          <w:szCs w:val="28"/>
        </w:rPr>
        <w:t>узнают: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основные технологические понятия и характеристики;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  назначение и технологические свойства материалов;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  назначение и устройство применяемых ручных инструментов, приспособлений, машин и оборудования;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 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  профессии и специальности, связанные с обработкой материалов, созданием изделий из них, получением продукции;</w:t>
      </w:r>
      <w:proofErr w:type="gramEnd"/>
      <w:r w:rsidRPr="00E72C5C">
        <w:rPr>
          <w:rFonts w:ascii="Times New Roman" w:hAnsi="Times New Roman"/>
          <w:color w:val="000000"/>
          <w:sz w:val="28"/>
          <w:szCs w:val="28"/>
        </w:rPr>
        <w:br/>
        <w:t>• о значении здорового питания для сохранения своего здоровья;</w:t>
      </w:r>
    </w:p>
    <w:p w:rsidR="00E55D22" w:rsidRPr="00E72C5C" w:rsidRDefault="00E55D22" w:rsidP="00E55D22">
      <w:pPr>
        <w:pStyle w:val="a6"/>
        <w:rPr>
          <w:rFonts w:ascii="Times New Roman" w:hAnsi="Times New Roman"/>
          <w:b/>
          <w:sz w:val="28"/>
          <w:szCs w:val="28"/>
        </w:rPr>
      </w:pPr>
      <w:proofErr w:type="gramStart"/>
      <w:r w:rsidRPr="00E72C5C">
        <w:rPr>
          <w:rFonts w:ascii="Times New Roman" w:hAnsi="Times New Roman"/>
          <w:bCs/>
          <w:color w:val="000000"/>
          <w:sz w:val="28"/>
          <w:szCs w:val="28"/>
        </w:rPr>
        <w:t>научатся:</w:t>
      </w:r>
      <w:r w:rsidRPr="00E72C5C">
        <w:rPr>
          <w:rFonts w:ascii="Times New Roman" w:hAnsi="Times New Roman"/>
          <w:bCs/>
          <w:color w:val="000000"/>
          <w:sz w:val="28"/>
          <w:szCs w:val="28"/>
        </w:rPr>
        <w:br/>
      </w:r>
      <w:r w:rsidRPr="00E72C5C">
        <w:rPr>
          <w:rFonts w:ascii="Times New Roman" w:hAnsi="Times New Roman"/>
          <w:color w:val="000000"/>
          <w:sz w:val="28"/>
          <w:szCs w:val="28"/>
        </w:rPr>
        <w:t>выполнять по установленным нормативам следующие трудовые операции и работы: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рационально организовывать рабочее место;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находить необходимую информацию в различных источниках;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применять конструкторскую и технологическую документацию;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 xml:space="preserve">• составлять последовательность выполнения технологических операций для </w:t>
      </w:r>
      <w:r w:rsidRPr="00E72C5C">
        <w:rPr>
          <w:rFonts w:ascii="Times New Roman" w:hAnsi="Times New Roman"/>
          <w:color w:val="000000"/>
          <w:sz w:val="28"/>
          <w:szCs w:val="28"/>
        </w:rPr>
        <w:lastRenderedPageBreak/>
        <w:t>изготовления изделия или выполнения работ;</w:t>
      </w:r>
      <w:r w:rsidRPr="00E72C5C">
        <w:rPr>
          <w:rFonts w:ascii="Times New Roman" w:hAnsi="Times New Roman"/>
          <w:color w:val="000000"/>
          <w:sz w:val="28"/>
          <w:szCs w:val="28"/>
        </w:rPr>
        <w:br/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выбирать сырье, материалы, пищевые продукты, инструменты и оборудование для выполнения работ;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конструировать, моделировать, изготавливать изделия;</w:t>
      </w:r>
      <w:proofErr w:type="gramEnd"/>
      <w:r w:rsidRPr="00E72C5C">
        <w:rPr>
          <w:rFonts w:ascii="Times New Roman" w:hAnsi="Times New Roman"/>
          <w:color w:val="000000"/>
          <w:sz w:val="28"/>
          <w:szCs w:val="28"/>
        </w:rPr>
        <w:br/>
        <w:t xml:space="preserve">• </w:t>
      </w:r>
      <w:proofErr w:type="gramStart"/>
      <w:r w:rsidRPr="00E72C5C">
        <w:rPr>
          <w:rFonts w:ascii="Times New Roman" w:hAnsi="Times New Roman"/>
          <w:color w:val="000000"/>
          <w:sz w:val="28"/>
          <w:szCs w:val="28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соблюдать безопасные приемы труда и правила пользования ручными инструментами, машинами и электрооборудованием;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  <w:proofErr w:type="gramEnd"/>
      <w:r w:rsidRPr="00E72C5C">
        <w:rPr>
          <w:rFonts w:ascii="Times New Roman" w:hAnsi="Times New Roman"/>
          <w:color w:val="000000"/>
          <w:sz w:val="28"/>
          <w:szCs w:val="28"/>
        </w:rPr>
        <w:br/>
        <w:t>• планировать работы с учетом имеющихся ресурсов и</w:t>
      </w:r>
      <w:r w:rsidRPr="00E72C5C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условий;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распределять работу при коллективной деятельности;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Использовать приобретенные знания и умения в практической деятельности и повседневной жизни для:</w:t>
      </w:r>
      <w:r w:rsidRPr="00E72C5C">
        <w:rPr>
          <w:rFonts w:ascii="Times New Roman" w:hAnsi="Times New Roman"/>
          <w:color w:val="000000"/>
          <w:sz w:val="28"/>
          <w:szCs w:val="28"/>
        </w:rPr>
        <w:br/>
        <w:t>• понимания ценности материальной культуры для жизни и развития человека;</w:t>
      </w:r>
      <w:r w:rsidRPr="00E72C5C">
        <w:rPr>
          <w:rFonts w:ascii="Times New Roman" w:hAnsi="Times New Roman"/>
          <w:color w:val="000000"/>
          <w:sz w:val="28"/>
          <w:szCs w:val="28"/>
        </w:rPr>
        <w:br/>
      </w:r>
      <w:r w:rsidRPr="00E72C5C">
        <w:rPr>
          <w:rFonts w:ascii="Times New Roman" w:hAnsi="Times New Roman"/>
          <w:color w:val="000000"/>
          <w:sz w:val="28"/>
          <w:szCs w:val="28"/>
        </w:rPr>
        <w:br/>
      </w:r>
      <w:r w:rsidRPr="00E72C5C">
        <w:rPr>
          <w:rFonts w:ascii="Times New Roman" w:hAnsi="Times New Roman"/>
          <w:b/>
          <w:sz w:val="28"/>
          <w:szCs w:val="28"/>
        </w:rPr>
        <w:t xml:space="preserve">Личностные, </w:t>
      </w:r>
      <w:proofErr w:type="spellStart"/>
      <w:r w:rsidRPr="00E72C5C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E72C5C">
        <w:rPr>
          <w:rFonts w:ascii="Times New Roman" w:hAnsi="Times New Roman"/>
          <w:b/>
          <w:sz w:val="28"/>
          <w:szCs w:val="28"/>
        </w:rPr>
        <w:t xml:space="preserve"> и предметные  результаты освоения учебного предмета.</w:t>
      </w:r>
    </w:p>
    <w:p w:rsidR="00E55D22" w:rsidRPr="00E72C5C" w:rsidRDefault="00E55D22" w:rsidP="00E55D22">
      <w:pPr>
        <w:pStyle w:val="a6"/>
        <w:rPr>
          <w:rFonts w:ascii="Times New Roman" w:hAnsi="Times New Roman"/>
          <w:b/>
          <w:sz w:val="28"/>
          <w:szCs w:val="28"/>
        </w:rPr>
      </w:pPr>
    </w:p>
    <w:p w:rsidR="00E55D22" w:rsidRPr="00E72C5C" w:rsidRDefault="00E55D22" w:rsidP="00E55D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При изучении технологии в основной школе обеспечивает</w:t>
      </w:r>
      <w:r w:rsidRPr="00E72C5C">
        <w:rPr>
          <w:rFonts w:ascii="Times New Roman" w:hAnsi="Times New Roman" w:cs="Times New Roman"/>
          <w:sz w:val="28"/>
          <w:szCs w:val="28"/>
        </w:rPr>
        <w:softHyphen/>
        <w:t xml:space="preserve">ся достижение </w:t>
      </w:r>
      <w:r w:rsidRPr="00E72C5C">
        <w:rPr>
          <w:rFonts w:ascii="Times New Roman" w:hAnsi="Times New Roman" w:cs="Times New Roman"/>
          <w:b/>
          <w:i/>
          <w:sz w:val="28"/>
          <w:szCs w:val="28"/>
        </w:rPr>
        <w:t xml:space="preserve">личностных, </w:t>
      </w:r>
      <w:proofErr w:type="spellStart"/>
      <w:r w:rsidRPr="00E72C5C">
        <w:rPr>
          <w:rFonts w:ascii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Pr="00E72C5C">
        <w:rPr>
          <w:rFonts w:ascii="Times New Roman" w:hAnsi="Times New Roman" w:cs="Times New Roman"/>
          <w:b/>
          <w:i/>
          <w:sz w:val="28"/>
          <w:szCs w:val="28"/>
        </w:rPr>
        <w:t xml:space="preserve"> и предметных</w:t>
      </w:r>
      <w:r w:rsidRPr="00E72C5C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E55D22" w:rsidRPr="00E72C5C" w:rsidRDefault="00E55D22" w:rsidP="00E55D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Личностные результаты </w:t>
      </w:r>
      <w:r w:rsidRPr="00E72C5C">
        <w:rPr>
          <w:rFonts w:ascii="Times New Roman" w:hAnsi="Times New Roman" w:cs="Times New Roman"/>
          <w:sz w:val="28"/>
          <w:szCs w:val="28"/>
        </w:rPr>
        <w:t>освоения обучающимися пред</w:t>
      </w:r>
      <w:r w:rsidRPr="00E72C5C">
        <w:rPr>
          <w:rFonts w:ascii="Times New Roman" w:hAnsi="Times New Roman" w:cs="Times New Roman"/>
          <w:sz w:val="28"/>
          <w:szCs w:val="28"/>
        </w:rPr>
        <w:softHyphen/>
        <w:t>мета «Технология» в основной школе: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- формирование целостного мировоззрения, соответствую</w:t>
      </w:r>
      <w:r w:rsidRPr="00E72C5C">
        <w:rPr>
          <w:rFonts w:ascii="Times New Roman" w:hAnsi="Times New Roman" w:cs="Times New Roman"/>
          <w:sz w:val="28"/>
          <w:szCs w:val="28"/>
        </w:rPr>
        <w:softHyphen/>
        <w:t>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- формирование ответственного отношения к учению, го</w:t>
      </w:r>
      <w:r w:rsidRPr="00E72C5C">
        <w:rPr>
          <w:rFonts w:ascii="Times New Roman" w:hAnsi="Times New Roman" w:cs="Times New Roman"/>
          <w:sz w:val="28"/>
          <w:szCs w:val="28"/>
        </w:rPr>
        <w:softHyphen/>
        <w:t xml:space="preserve">товности и 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 са</w:t>
      </w:r>
      <w:r w:rsidRPr="00E72C5C">
        <w:rPr>
          <w:rFonts w:ascii="Times New Roman" w:hAnsi="Times New Roman" w:cs="Times New Roman"/>
          <w:sz w:val="28"/>
          <w:szCs w:val="28"/>
        </w:rPr>
        <w:softHyphen/>
        <w:t>мообразованию на основе мотивации к обучению и позна</w:t>
      </w:r>
      <w:r w:rsidRPr="00E72C5C">
        <w:rPr>
          <w:rFonts w:ascii="Times New Roman" w:hAnsi="Times New Roman" w:cs="Times New Roman"/>
          <w:sz w:val="28"/>
          <w:szCs w:val="28"/>
        </w:rPr>
        <w:softHyphen/>
        <w:t>нию; овладение элементами организации умственного и фи</w:t>
      </w:r>
      <w:r w:rsidRPr="00E72C5C">
        <w:rPr>
          <w:rFonts w:ascii="Times New Roman" w:hAnsi="Times New Roman" w:cs="Times New Roman"/>
          <w:sz w:val="28"/>
          <w:szCs w:val="28"/>
        </w:rPr>
        <w:softHyphen/>
        <w:t>зического труда;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- самооценка умственных и физических способностей при трудовой деятельности в различных сферах с позиций буду</w:t>
      </w:r>
      <w:r w:rsidRPr="00E72C5C">
        <w:rPr>
          <w:rFonts w:ascii="Times New Roman" w:hAnsi="Times New Roman" w:cs="Times New Roman"/>
          <w:sz w:val="28"/>
          <w:szCs w:val="28"/>
        </w:rPr>
        <w:softHyphen/>
        <w:t>щей социализации и стратификации;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- развитие трудолюбия и ответственности за результаты своей деятельности; выражение желания учиться для удовле</w:t>
      </w:r>
      <w:r w:rsidRPr="00E72C5C">
        <w:rPr>
          <w:rFonts w:ascii="Times New Roman" w:hAnsi="Times New Roman" w:cs="Times New Roman"/>
          <w:sz w:val="28"/>
          <w:szCs w:val="28"/>
        </w:rPr>
        <w:softHyphen/>
        <w:t>творения перспективных потребностей;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- осознанный выбор и по 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</w:t>
      </w:r>
      <w:r w:rsidRPr="00E72C5C">
        <w:rPr>
          <w:rFonts w:ascii="Times New Roman" w:hAnsi="Times New Roman" w:cs="Times New Roman"/>
          <w:sz w:val="28"/>
          <w:szCs w:val="28"/>
        </w:rPr>
        <w:softHyphen/>
        <w:t>сов, а также на основе формирования уважительного отношения к труду;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proofErr w:type="gramStart"/>
      <w:r w:rsidRPr="00E72C5C">
        <w:rPr>
          <w:rFonts w:ascii="Times New Roman" w:hAnsi="Times New Roman" w:cs="Times New Roman"/>
          <w:sz w:val="28"/>
          <w:szCs w:val="28"/>
        </w:rPr>
        <w:lastRenderedPageBreak/>
        <w:t>-становление самоопределения в выбранной сфере будущей профессиональной деятельности, планирование образова</w:t>
      </w:r>
      <w:r w:rsidRPr="00E72C5C">
        <w:rPr>
          <w:rFonts w:ascii="Times New Roman" w:hAnsi="Times New Roman" w:cs="Times New Roman"/>
          <w:sz w:val="28"/>
          <w:szCs w:val="28"/>
        </w:rPr>
        <w:softHyphen/>
        <w:t>тельной и профессиональной карьеры, осознание необходи</w:t>
      </w:r>
      <w:r w:rsidRPr="00E72C5C">
        <w:rPr>
          <w:rFonts w:ascii="Times New Roman" w:hAnsi="Times New Roman" w:cs="Times New Roman"/>
          <w:sz w:val="28"/>
          <w:szCs w:val="28"/>
        </w:rPr>
        <w:softHyphen/>
        <w:t>мости общественно полезного труда как условия безопасной и эффективной социализации;</w:t>
      </w:r>
      <w:proofErr w:type="gramEnd"/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- формирование коммуникативной компетентности в обще</w:t>
      </w:r>
      <w:r w:rsidRPr="00E72C5C">
        <w:rPr>
          <w:rFonts w:ascii="Times New Roman" w:hAnsi="Times New Roman" w:cs="Times New Roman"/>
          <w:sz w:val="28"/>
          <w:szCs w:val="28"/>
        </w:rPr>
        <w:softHyphen/>
        <w:t>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</w:t>
      </w:r>
      <w:r w:rsidRPr="00E72C5C">
        <w:rPr>
          <w:rFonts w:ascii="Times New Roman" w:hAnsi="Times New Roman" w:cs="Times New Roman"/>
          <w:sz w:val="28"/>
          <w:szCs w:val="28"/>
        </w:rPr>
        <w:softHyphen/>
        <w:t>лектива;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- проявление технико-технологического и экономического мышления при организации своей деятельности;</w:t>
      </w:r>
    </w:p>
    <w:p w:rsidR="00E55D22" w:rsidRPr="00E72C5C" w:rsidRDefault="00E55D22" w:rsidP="00E55D22">
      <w:pPr>
        <w:ind w:firstLine="709"/>
        <w:jc w:val="both"/>
        <w:rPr>
          <w:rFonts w:ascii="Times New Roman" w:hAnsi="Times New Roman" w:cs="Times New Roman"/>
          <w:b/>
          <w:bCs/>
          <w:i/>
          <w:iCs/>
          <w:color w:val="191919"/>
          <w:sz w:val="28"/>
          <w:szCs w:val="28"/>
          <w:u w:val="single"/>
        </w:rPr>
      </w:pPr>
      <w:proofErr w:type="spellStart"/>
      <w:r w:rsidRPr="00E72C5C">
        <w:rPr>
          <w:rFonts w:ascii="Times New Roman" w:hAnsi="Times New Roman" w:cs="Times New Roman"/>
          <w:b/>
          <w:bCs/>
          <w:i/>
          <w:sz w:val="28"/>
          <w:szCs w:val="28"/>
          <w:u w:color="000000"/>
        </w:rPr>
        <w:t>Метапредметными</w:t>
      </w:r>
      <w:proofErr w:type="spellEnd"/>
      <w:r w:rsidRPr="00E72C5C">
        <w:rPr>
          <w:rFonts w:ascii="Times New Roman" w:hAnsi="Times New Roman" w:cs="Times New Roman"/>
          <w:b/>
          <w:bCs/>
          <w:i/>
          <w:sz w:val="28"/>
          <w:szCs w:val="28"/>
          <w:u w:color="000000"/>
        </w:rPr>
        <w:t xml:space="preserve"> результатами</w:t>
      </w:r>
      <w:r w:rsidRPr="00E72C5C">
        <w:rPr>
          <w:rFonts w:ascii="Times New Roman" w:hAnsi="Times New Roman" w:cs="Times New Roman"/>
          <w:sz w:val="28"/>
          <w:szCs w:val="28"/>
        </w:rPr>
        <w:t xml:space="preserve"> изучения курса «Технология» является формирование универсальных учебных действий (УУД): </w:t>
      </w:r>
      <w:r w:rsidRPr="00E72C5C">
        <w:rPr>
          <w:rFonts w:ascii="Times New Roman" w:hAnsi="Times New Roman" w:cs="Times New Roman"/>
          <w:sz w:val="28"/>
          <w:szCs w:val="28"/>
          <w:u w:val="single"/>
        </w:rPr>
        <w:t>познавательных, регулятивных, коммуникативных.</w:t>
      </w:r>
    </w:p>
    <w:p w:rsidR="00E55D22" w:rsidRPr="00E72C5C" w:rsidRDefault="00E55D22" w:rsidP="00E55D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2C5C">
        <w:rPr>
          <w:rFonts w:ascii="Times New Roman" w:hAnsi="Times New Roman" w:cs="Times New Roman"/>
          <w:bCs/>
          <w:iCs/>
          <w:color w:val="191919"/>
          <w:sz w:val="28"/>
          <w:szCs w:val="28"/>
        </w:rPr>
        <w:t>Метапредметные</w:t>
      </w:r>
      <w:proofErr w:type="spellEnd"/>
      <w:r w:rsidRPr="00E72C5C">
        <w:rPr>
          <w:rFonts w:ascii="Times New Roman" w:hAnsi="Times New Roman" w:cs="Times New Roman"/>
          <w:bCs/>
          <w:iCs/>
          <w:color w:val="191919"/>
          <w:sz w:val="28"/>
          <w:szCs w:val="28"/>
        </w:rPr>
        <w:t xml:space="preserve">  </w:t>
      </w:r>
      <w:proofErr w:type="spellStart"/>
      <w:r w:rsidRPr="00E72C5C">
        <w:rPr>
          <w:rFonts w:ascii="Times New Roman" w:hAnsi="Times New Roman" w:cs="Times New Roman"/>
          <w:bCs/>
          <w:iCs/>
          <w:color w:val="191919"/>
          <w:sz w:val="28"/>
          <w:szCs w:val="28"/>
        </w:rPr>
        <w:t>результаты</w:t>
      </w:r>
      <w:r w:rsidRPr="00E72C5C">
        <w:rPr>
          <w:rFonts w:ascii="Times New Roman" w:hAnsi="Times New Roman" w:cs="Times New Roman"/>
          <w:color w:val="191919"/>
          <w:sz w:val="28"/>
          <w:szCs w:val="28"/>
        </w:rPr>
        <w:t>освоения</w:t>
      </w:r>
      <w:proofErr w:type="spellEnd"/>
      <w:r w:rsidRPr="00E72C5C">
        <w:rPr>
          <w:rFonts w:ascii="Times New Roman" w:hAnsi="Times New Roman" w:cs="Times New Roman"/>
          <w:color w:val="191919"/>
          <w:sz w:val="28"/>
          <w:szCs w:val="28"/>
        </w:rPr>
        <w:t xml:space="preserve"> учащимися предмета «Технология» в основной школе: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E72C5C">
        <w:rPr>
          <w:rFonts w:ascii="Times New Roman" w:hAnsi="Times New Roman" w:cs="Times New Roman"/>
          <w:color w:val="191919"/>
          <w:sz w:val="28"/>
          <w:szCs w:val="28"/>
        </w:rPr>
        <w:t>- самостоятельное определение цели своего обучения, по</w:t>
      </w:r>
      <w:r w:rsidRPr="00E72C5C">
        <w:rPr>
          <w:rFonts w:ascii="Times New Roman" w:hAnsi="Times New Roman" w:cs="Times New Roman"/>
          <w:color w:val="191919"/>
          <w:sz w:val="28"/>
          <w:szCs w:val="28"/>
        </w:rPr>
        <w:softHyphen/>
        <w:t>становка и формулировка для себя новых задач в учёбе и по</w:t>
      </w:r>
      <w:r w:rsidRPr="00E72C5C">
        <w:rPr>
          <w:rFonts w:ascii="Times New Roman" w:hAnsi="Times New Roman" w:cs="Times New Roman"/>
          <w:color w:val="191919"/>
          <w:sz w:val="28"/>
          <w:szCs w:val="28"/>
        </w:rPr>
        <w:softHyphen/>
        <w:t>знавательной деятельности;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E72C5C">
        <w:rPr>
          <w:rFonts w:ascii="Times New Roman" w:hAnsi="Times New Roman" w:cs="Times New Roman"/>
          <w:color w:val="191919"/>
          <w:sz w:val="28"/>
          <w:szCs w:val="28"/>
        </w:rPr>
        <w:t>алгоритмизированное планирование процесса познава</w:t>
      </w:r>
      <w:r w:rsidRPr="00E72C5C">
        <w:rPr>
          <w:rFonts w:ascii="Times New Roman" w:hAnsi="Times New Roman" w:cs="Times New Roman"/>
          <w:color w:val="191919"/>
          <w:sz w:val="28"/>
          <w:szCs w:val="28"/>
        </w:rPr>
        <w:softHyphen/>
        <w:t>тельно-трудовой деятельности;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E72C5C">
        <w:rPr>
          <w:rFonts w:ascii="Times New Roman" w:hAnsi="Times New Roman" w:cs="Times New Roman"/>
          <w:color w:val="191919"/>
          <w:sz w:val="28"/>
          <w:szCs w:val="28"/>
        </w:rPr>
        <w:t xml:space="preserve">- определение адекватных имеющимся организационным </w:t>
      </w:r>
      <w:r w:rsidRPr="00E72C5C">
        <w:rPr>
          <w:rFonts w:ascii="Times New Roman" w:hAnsi="Times New Roman" w:cs="Times New Roman"/>
          <w:color w:val="191919"/>
          <w:spacing w:val="-1"/>
          <w:sz w:val="28"/>
          <w:szCs w:val="28"/>
        </w:rPr>
        <w:t>и материально-техническим условиям способов решения учеб</w:t>
      </w:r>
      <w:r w:rsidRPr="00E72C5C">
        <w:rPr>
          <w:rFonts w:ascii="Times New Roman" w:hAnsi="Times New Roman" w:cs="Times New Roman"/>
          <w:color w:val="191919"/>
          <w:spacing w:val="-1"/>
          <w:sz w:val="28"/>
          <w:szCs w:val="28"/>
        </w:rPr>
        <w:softHyphen/>
      </w:r>
      <w:r w:rsidRPr="00E72C5C">
        <w:rPr>
          <w:rFonts w:ascii="Times New Roman" w:hAnsi="Times New Roman" w:cs="Times New Roman"/>
          <w:color w:val="191919"/>
          <w:sz w:val="28"/>
          <w:szCs w:val="28"/>
        </w:rPr>
        <w:t>ной или трудовой задачи на основе заданных алгоритмов;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E72C5C">
        <w:rPr>
          <w:rFonts w:ascii="Times New Roman" w:hAnsi="Times New Roman" w:cs="Times New Roman"/>
          <w:color w:val="191919"/>
          <w:sz w:val="28"/>
          <w:szCs w:val="28"/>
        </w:rPr>
        <w:t>- комбинирование известных алгоритмов технического и технологического творчества в ситуациях, не предпола</w:t>
      </w:r>
      <w:r w:rsidRPr="00E72C5C">
        <w:rPr>
          <w:rFonts w:ascii="Times New Roman" w:hAnsi="Times New Roman" w:cs="Times New Roman"/>
          <w:color w:val="191919"/>
          <w:sz w:val="28"/>
          <w:szCs w:val="28"/>
        </w:rPr>
        <w:softHyphen/>
        <w:t xml:space="preserve">гающих стандартного применения одного из них; 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E72C5C">
        <w:rPr>
          <w:rFonts w:ascii="Times New Roman" w:hAnsi="Times New Roman" w:cs="Times New Roman"/>
          <w:color w:val="191919"/>
          <w:sz w:val="28"/>
          <w:szCs w:val="28"/>
        </w:rPr>
        <w:t>- поиск но</w:t>
      </w:r>
      <w:r w:rsidRPr="00E72C5C">
        <w:rPr>
          <w:rFonts w:ascii="Times New Roman" w:hAnsi="Times New Roman" w:cs="Times New Roman"/>
          <w:color w:val="191919"/>
          <w:sz w:val="28"/>
          <w:szCs w:val="28"/>
        </w:rPr>
        <w:softHyphen/>
        <w:t>вых решений возникшей технической или организационной проблемы;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191919"/>
          <w:sz w:val="28"/>
          <w:szCs w:val="28"/>
        </w:rPr>
      </w:pPr>
      <w:r w:rsidRPr="00E72C5C">
        <w:rPr>
          <w:rFonts w:ascii="Times New Roman" w:hAnsi="Times New Roman" w:cs="Times New Roman"/>
          <w:color w:val="191919"/>
          <w:sz w:val="28"/>
          <w:szCs w:val="28"/>
        </w:rPr>
        <w:t>- выявление потребностей, проектирование и создание объ</w:t>
      </w:r>
      <w:r w:rsidRPr="00E72C5C">
        <w:rPr>
          <w:rFonts w:ascii="Times New Roman" w:hAnsi="Times New Roman" w:cs="Times New Roman"/>
          <w:color w:val="191919"/>
          <w:sz w:val="28"/>
          <w:szCs w:val="28"/>
        </w:rPr>
        <w:softHyphen/>
        <w:t xml:space="preserve">ектов, имеющих потребительную стоимость; 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color w:val="6E6E6E"/>
          <w:sz w:val="28"/>
          <w:szCs w:val="28"/>
        </w:rPr>
      </w:pPr>
      <w:r w:rsidRPr="00E72C5C">
        <w:rPr>
          <w:rFonts w:ascii="Times New Roman" w:hAnsi="Times New Roman" w:cs="Times New Roman"/>
          <w:color w:val="191919"/>
          <w:sz w:val="28"/>
          <w:szCs w:val="28"/>
        </w:rPr>
        <w:t>- самостоятельнаяорганизация и выполнение различных творческих работ по созданию изделий и продуктов;</w:t>
      </w:r>
    </w:p>
    <w:p w:rsidR="00E55D22" w:rsidRPr="00E72C5C" w:rsidRDefault="00E55D22" w:rsidP="00E55D22">
      <w:pPr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  <w:u w:val="single"/>
        </w:rPr>
        <w:t>Основной формой обучения</w:t>
      </w:r>
      <w:r w:rsidRPr="00E72C5C">
        <w:rPr>
          <w:rFonts w:ascii="Times New Roman" w:hAnsi="Times New Roman" w:cs="Times New Roman"/>
          <w:sz w:val="28"/>
          <w:szCs w:val="28"/>
        </w:rPr>
        <w:t xml:space="preserve"> является учебно-практическая деятельность учащихся. </w:t>
      </w:r>
      <w:r w:rsidRPr="00E72C5C">
        <w:rPr>
          <w:rFonts w:ascii="Times New Roman" w:hAnsi="Times New Roman" w:cs="Times New Roman"/>
          <w:bCs/>
          <w:sz w:val="28"/>
          <w:szCs w:val="28"/>
          <w:u w:val="single"/>
        </w:rPr>
        <w:t>Приоритетными методами являются</w:t>
      </w:r>
      <w:r w:rsidRPr="00E72C5C">
        <w:rPr>
          <w:rFonts w:ascii="Times New Roman" w:hAnsi="Times New Roman" w:cs="Times New Roman"/>
          <w:sz w:val="28"/>
          <w:szCs w:val="28"/>
        </w:rPr>
        <w:t xml:space="preserve"> упражнения, лабораторно-практические, учебно-практические работы. </w:t>
      </w:r>
    </w:p>
    <w:p w:rsidR="00E55D22" w:rsidRPr="00E72C5C" w:rsidRDefault="00E55D22" w:rsidP="00E55D22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bCs/>
          <w:sz w:val="28"/>
          <w:szCs w:val="28"/>
          <w:u w:val="single"/>
        </w:rPr>
        <w:t>Ведущей структурной моделью</w:t>
      </w:r>
      <w:r w:rsidRPr="00E72C5C">
        <w:rPr>
          <w:rFonts w:ascii="Times New Roman" w:hAnsi="Times New Roman" w:cs="Times New Roman"/>
          <w:sz w:val="28"/>
          <w:szCs w:val="28"/>
        </w:rPr>
        <w:t xml:space="preserve"> для организации занятий по технологии является комбинированный урок. </w:t>
      </w:r>
    </w:p>
    <w:p w:rsidR="00E55D22" w:rsidRPr="00E72C5C" w:rsidRDefault="00E55D22" w:rsidP="00E55D22">
      <w:pPr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В программе предусмотрено выполнение школьниками творческих или проектных работ. При организации творческой или проектной деятельности учащихся </w:t>
      </w:r>
      <w:r w:rsidRPr="00E72C5C">
        <w:rPr>
          <w:rFonts w:ascii="Times New Roman" w:hAnsi="Times New Roman" w:cs="Times New Roman"/>
          <w:sz w:val="28"/>
          <w:szCs w:val="28"/>
        </w:rPr>
        <w:lastRenderedPageBreak/>
        <w:t>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:rsidR="00E55D22" w:rsidRPr="00E72C5C" w:rsidRDefault="00E55D22" w:rsidP="00E55D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b/>
          <w:bCs/>
          <w:i/>
          <w:sz w:val="28"/>
          <w:szCs w:val="28"/>
        </w:rPr>
        <w:t>Планируемые результаты</w:t>
      </w:r>
      <w:r w:rsidRPr="00E72C5C">
        <w:rPr>
          <w:rFonts w:ascii="Times New Roman" w:hAnsi="Times New Roman" w:cs="Times New Roman"/>
          <w:sz w:val="28"/>
          <w:szCs w:val="28"/>
        </w:rPr>
        <w:t xml:space="preserve"> по окончании курса технологии в 6 классе основной школы </w:t>
      </w:r>
    </w:p>
    <w:p w:rsidR="00E55D22" w:rsidRPr="00E72C5C" w:rsidRDefault="00E55D22" w:rsidP="00E55D22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овладеть безопасными приемами труда с инструментами, швейными машинами, электробытовыми приборами; </w:t>
      </w:r>
    </w:p>
    <w:p w:rsidR="00E55D22" w:rsidRPr="00E72C5C" w:rsidRDefault="00E55D22" w:rsidP="00E55D22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овладеть специальными и общетехническими знаниями и умениями в области технологии обработки пищевых продуктов, текстильных материалов, </w:t>
      </w:r>
    </w:p>
    <w:p w:rsidR="00E55D22" w:rsidRPr="00E72C5C" w:rsidRDefault="00E55D22" w:rsidP="00E55D22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овладеть навыками изготовления и художественного оформления швейных изделий, </w:t>
      </w:r>
    </w:p>
    <w:p w:rsidR="00E55D22" w:rsidRPr="00E72C5C" w:rsidRDefault="00E55D22" w:rsidP="00E55D22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овладеть элементами  навыков ведения домашнего хозяйства, </w:t>
      </w:r>
    </w:p>
    <w:p w:rsidR="00E55D22" w:rsidRPr="00E72C5C" w:rsidRDefault="00E55D22" w:rsidP="00E55D22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- познакомить с основными профессиями пищевой и легкой промышленности. </w:t>
      </w:r>
    </w:p>
    <w:p w:rsidR="00E72C5C" w:rsidRPr="00E72C5C" w:rsidRDefault="00E72C5C" w:rsidP="004045B9">
      <w:pPr>
        <w:pStyle w:val="2"/>
        <w:rPr>
          <w:sz w:val="28"/>
          <w:szCs w:val="28"/>
        </w:rPr>
      </w:pPr>
    </w:p>
    <w:p w:rsidR="00E72C5C" w:rsidRPr="00E72C5C" w:rsidRDefault="00E72C5C" w:rsidP="004045B9">
      <w:pPr>
        <w:pStyle w:val="2"/>
        <w:rPr>
          <w:sz w:val="28"/>
          <w:szCs w:val="28"/>
        </w:rPr>
      </w:pPr>
    </w:p>
    <w:p w:rsidR="00E72C5C" w:rsidRPr="00E72C5C" w:rsidRDefault="00E72C5C" w:rsidP="004045B9">
      <w:pPr>
        <w:pStyle w:val="2"/>
        <w:rPr>
          <w:sz w:val="28"/>
          <w:szCs w:val="28"/>
        </w:rPr>
      </w:pPr>
    </w:p>
    <w:p w:rsidR="00E72C5C" w:rsidRPr="00E72C5C" w:rsidRDefault="00E72C5C" w:rsidP="004045B9">
      <w:pPr>
        <w:pStyle w:val="2"/>
        <w:rPr>
          <w:sz w:val="28"/>
          <w:szCs w:val="28"/>
        </w:rPr>
      </w:pPr>
    </w:p>
    <w:p w:rsidR="00E72C5C" w:rsidRPr="00E72C5C" w:rsidRDefault="00E72C5C" w:rsidP="004045B9">
      <w:pPr>
        <w:pStyle w:val="2"/>
        <w:rPr>
          <w:sz w:val="28"/>
          <w:szCs w:val="28"/>
        </w:rPr>
      </w:pPr>
    </w:p>
    <w:p w:rsidR="00E72C5C" w:rsidRPr="00E72C5C" w:rsidRDefault="00E72C5C" w:rsidP="004045B9">
      <w:pPr>
        <w:pStyle w:val="2"/>
        <w:rPr>
          <w:sz w:val="28"/>
          <w:szCs w:val="28"/>
        </w:rPr>
      </w:pPr>
    </w:p>
    <w:p w:rsidR="008C1C1F" w:rsidRPr="00E72C5C" w:rsidRDefault="008C1C1F" w:rsidP="004045B9">
      <w:pPr>
        <w:pStyle w:val="2"/>
        <w:rPr>
          <w:i/>
          <w:sz w:val="28"/>
          <w:szCs w:val="28"/>
        </w:rPr>
      </w:pPr>
      <w:r w:rsidRPr="00E72C5C">
        <w:rPr>
          <w:sz w:val="28"/>
          <w:szCs w:val="28"/>
        </w:rPr>
        <w:t>Распределение учебных часов по разделам 6 класс</w:t>
      </w:r>
    </w:p>
    <w:p w:rsidR="008C1C1F" w:rsidRPr="00E72C5C" w:rsidRDefault="008C1C1F" w:rsidP="008C1C1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885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6493"/>
        <w:gridCol w:w="1383"/>
      </w:tblGrid>
      <w:tr w:rsidR="008C1C1F" w:rsidRPr="00E72C5C" w:rsidTr="008C1C1F">
        <w:tc>
          <w:tcPr>
            <w:tcW w:w="975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493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1383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8C1C1F" w:rsidRPr="00E72C5C" w:rsidTr="008C1C1F">
        <w:tc>
          <w:tcPr>
            <w:tcW w:w="975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93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Электротехнические работы</w:t>
            </w:r>
          </w:p>
        </w:tc>
        <w:tc>
          <w:tcPr>
            <w:tcW w:w="1383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C1C1F" w:rsidRPr="00E72C5C" w:rsidTr="008C1C1F">
        <w:tc>
          <w:tcPr>
            <w:tcW w:w="975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93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 xml:space="preserve">Кулинария </w:t>
            </w:r>
          </w:p>
        </w:tc>
        <w:tc>
          <w:tcPr>
            <w:tcW w:w="1383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C1C1F" w:rsidRPr="00E72C5C" w:rsidTr="008C1C1F">
        <w:tc>
          <w:tcPr>
            <w:tcW w:w="975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93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ведения дома </w:t>
            </w:r>
          </w:p>
        </w:tc>
        <w:tc>
          <w:tcPr>
            <w:tcW w:w="1383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C1C1F" w:rsidRPr="00E72C5C" w:rsidTr="008C1C1F">
        <w:trPr>
          <w:trHeight w:val="398"/>
        </w:trPr>
        <w:tc>
          <w:tcPr>
            <w:tcW w:w="975" w:type="dxa"/>
          </w:tcPr>
          <w:p w:rsidR="008C1C1F" w:rsidRPr="00E72C5C" w:rsidRDefault="008C1C1F" w:rsidP="008C1C1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C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93" w:type="dxa"/>
          </w:tcPr>
          <w:p w:rsidR="008C1C1F" w:rsidRPr="00E72C5C" w:rsidRDefault="008C1C1F" w:rsidP="008C1C1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C5C">
              <w:rPr>
                <w:rFonts w:ascii="Times New Roman" w:hAnsi="Times New Roman"/>
                <w:sz w:val="28"/>
                <w:szCs w:val="28"/>
              </w:rPr>
              <w:t xml:space="preserve">Создание изделий из текстильных материалов </w:t>
            </w:r>
          </w:p>
        </w:tc>
        <w:tc>
          <w:tcPr>
            <w:tcW w:w="1383" w:type="dxa"/>
          </w:tcPr>
          <w:p w:rsidR="008C1C1F" w:rsidRPr="00E72C5C" w:rsidRDefault="008C1C1F" w:rsidP="008C1C1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C5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C1C1F" w:rsidRPr="00E72C5C" w:rsidTr="008C1C1F">
        <w:tc>
          <w:tcPr>
            <w:tcW w:w="975" w:type="dxa"/>
          </w:tcPr>
          <w:p w:rsidR="008C1C1F" w:rsidRPr="00E72C5C" w:rsidRDefault="008C1C1F" w:rsidP="008C1C1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C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93" w:type="dxa"/>
          </w:tcPr>
          <w:p w:rsidR="008C1C1F" w:rsidRPr="00E72C5C" w:rsidRDefault="008C1C1F" w:rsidP="008C1C1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C5C">
              <w:rPr>
                <w:rFonts w:ascii="Times New Roman" w:hAnsi="Times New Roman"/>
                <w:sz w:val="28"/>
                <w:szCs w:val="28"/>
              </w:rPr>
              <w:t>Черчение и графики</w:t>
            </w:r>
          </w:p>
        </w:tc>
        <w:tc>
          <w:tcPr>
            <w:tcW w:w="1383" w:type="dxa"/>
          </w:tcPr>
          <w:p w:rsidR="008C1C1F" w:rsidRPr="00E72C5C" w:rsidRDefault="008C1C1F" w:rsidP="008C1C1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C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C1C1F" w:rsidRPr="00E72C5C" w:rsidTr="008C1C1F">
        <w:tc>
          <w:tcPr>
            <w:tcW w:w="975" w:type="dxa"/>
          </w:tcPr>
          <w:p w:rsidR="008C1C1F" w:rsidRPr="00E72C5C" w:rsidRDefault="008C1C1F" w:rsidP="008C1C1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C5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493" w:type="dxa"/>
          </w:tcPr>
          <w:p w:rsidR="008C1C1F" w:rsidRPr="00E72C5C" w:rsidRDefault="008C1C1F" w:rsidP="008C1C1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C5C">
              <w:rPr>
                <w:rFonts w:ascii="Times New Roman" w:hAnsi="Times New Roman"/>
                <w:sz w:val="28"/>
                <w:szCs w:val="28"/>
              </w:rPr>
              <w:t xml:space="preserve">Конструирование и моделирование швейного изделия </w:t>
            </w:r>
          </w:p>
        </w:tc>
        <w:tc>
          <w:tcPr>
            <w:tcW w:w="1383" w:type="dxa"/>
          </w:tcPr>
          <w:p w:rsidR="008C1C1F" w:rsidRPr="00E72C5C" w:rsidRDefault="008C1C1F" w:rsidP="008C1C1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C5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C1C1F" w:rsidRPr="00E72C5C" w:rsidTr="008C1C1F">
        <w:tc>
          <w:tcPr>
            <w:tcW w:w="975" w:type="dxa"/>
          </w:tcPr>
          <w:p w:rsidR="008C1C1F" w:rsidRPr="00E72C5C" w:rsidRDefault="008C1C1F" w:rsidP="008C1C1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C5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493" w:type="dxa"/>
          </w:tcPr>
          <w:p w:rsidR="008C1C1F" w:rsidRPr="00E72C5C" w:rsidRDefault="008C1C1F" w:rsidP="008C1C1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C5C">
              <w:rPr>
                <w:rFonts w:ascii="Times New Roman" w:hAnsi="Times New Roman"/>
                <w:sz w:val="28"/>
                <w:szCs w:val="28"/>
              </w:rPr>
              <w:t>Технология изготовления швейного издели</w:t>
            </w:r>
            <w:proofErr w:type="gramStart"/>
            <w:r w:rsidRPr="00E72C5C">
              <w:rPr>
                <w:rFonts w:ascii="Times New Roman" w:hAnsi="Times New Roman"/>
                <w:sz w:val="28"/>
                <w:szCs w:val="28"/>
              </w:rPr>
              <w:t>я(</w:t>
            </w:r>
            <w:proofErr w:type="gramEnd"/>
            <w:r w:rsidRPr="00E72C5C">
              <w:rPr>
                <w:rFonts w:ascii="Times New Roman" w:hAnsi="Times New Roman"/>
                <w:sz w:val="28"/>
                <w:szCs w:val="28"/>
              </w:rPr>
              <w:t>ночная сорочка)</w:t>
            </w:r>
          </w:p>
        </w:tc>
        <w:tc>
          <w:tcPr>
            <w:tcW w:w="1383" w:type="dxa"/>
          </w:tcPr>
          <w:p w:rsidR="008C1C1F" w:rsidRPr="00E72C5C" w:rsidRDefault="008C1C1F" w:rsidP="008C1C1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C5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C1C1F" w:rsidRPr="00E72C5C" w:rsidTr="008C1C1F">
        <w:tc>
          <w:tcPr>
            <w:tcW w:w="975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93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Художественные ремесла</w:t>
            </w:r>
          </w:p>
        </w:tc>
        <w:tc>
          <w:tcPr>
            <w:tcW w:w="1383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C1C1F" w:rsidRPr="00E72C5C" w:rsidTr="008C1C1F">
        <w:tc>
          <w:tcPr>
            <w:tcW w:w="975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3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83" w:type="dxa"/>
          </w:tcPr>
          <w:p w:rsidR="008C1C1F" w:rsidRPr="00E72C5C" w:rsidRDefault="008C1C1F" w:rsidP="008C1C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3B1737" w:rsidRDefault="003B1737" w:rsidP="003B1737">
      <w:pPr>
        <w:pStyle w:val="6"/>
        <w:shd w:val="clear" w:color="auto" w:fill="auto"/>
        <w:spacing w:before="0" w:after="389" w:line="240" w:lineRule="auto"/>
        <w:rPr>
          <w:b/>
          <w:sz w:val="28"/>
          <w:szCs w:val="28"/>
        </w:rPr>
      </w:pPr>
    </w:p>
    <w:p w:rsidR="00B55421" w:rsidRDefault="00B55421" w:rsidP="003B1737">
      <w:pPr>
        <w:pStyle w:val="6"/>
        <w:shd w:val="clear" w:color="auto" w:fill="auto"/>
        <w:spacing w:before="0" w:after="389" w:line="240" w:lineRule="auto"/>
        <w:jc w:val="center"/>
        <w:rPr>
          <w:b/>
          <w:sz w:val="28"/>
          <w:szCs w:val="28"/>
        </w:rPr>
      </w:pPr>
    </w:p>
    <w:p w:rsidR="00B55421" w:rsidRDefault="00B55421" w:rsidP="003B1737">
      <w:pPr>
        <w:pStyle w:val="6"/>
        <w:shd w:val="clear" w:color="auto" w:fill="auto"/>
        <w:spacing w:before="0" w:after="389" w:line="240" w:lineRule="auto"/>
        <w:jc w:val="center"/>
        <w:rPr>
          <w:b/>
          <w:sz w:val="28"/>
          <w:szCs w:val="28"/>
        </w:rPr>
      </w:pPr>
    </w:p>
    <w:p w:rsidR="00E55D22" w:rsidRPr="00E72C5C" w:rsidRDefault="00E55D22" w:rsidP="003B1737">
      <w:pPr>
        <w:pStyle w:val="6"/>
        <w:shd w:val="clear" w:color="auto" w:fill="auto"/>
        <w:spacing w:before="0" w:after="389" w:line="240" w:lineRule="auto"/>
        <w:jc w:val="center"/>
        <w:rPr>
          <w:b/>
          <w:sz w:val="28"/>
          <w:szCs w:val="28"/>
        </w:rPr>
      </w:pPr>
      <w:r w:rsidRPr="00E72C5C">
        <w:rPr>
          <w:b/>
          <w:sz w:val="28"/>
          <w:szCs w:val="28"/>
        </w:rPr>
        <w:lastRenderedPageBreak/>
        <w:t>СОДЕРЖАНИЕ  УЧЕБНОГО ПРЕДМЕТА.</w:t>
      </w:r>
    </w:p>
    <w:p w:rsidR="00E55D22" w:rsidRPr="00E72C5C" w:rsidRDefault="00E55D22" w:rsidP="00E55D22">
      <w:pPr>
        <w:shd w:val="clear" w:color="auto" w:fill="FFFFFF"/>
        <w:ind w:left="53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pacing w:val="-1"/>
          <w:sz w:val="28"/>
          <w:szCs w:val="28"/>
        </w:rPr>
        <w:t>Новизной данной программы по направлению «Техноло</w:t>
      </w:r>
      <w:r w:rsidRPr="00E72C5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E72C5C">
        <w:rPr>
          <w:rFonts w:ascii="Times New Roman" w:hAnsi="Times New Roman" w:cs="Times New Roman"/>
          <w:spacing w:val="-4"/>
          <w:sz w:val="28"/>
          <w:szCs w:val="28"/>
        </w:rPr>
        <w:t xml:space="preserve">гии ведения дома» является новый методологический подход, </w:t>
      </w:r>
      <w:r w:rsidRPr="00E72C5C">
        <w:rPr>
          <w:rFonts w:ascii="Times New Roman" w:hAnsi="Times New Roman" w:cs="Times New Roman"/>
          <w:sz w:val="28"/>
          <w:szCs w:val="28"/>
        </w:rPr>
        <w:t xml:space="preserve">направленный на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школьников. Эта зада</w:t>
      </w:r>
      <w:r w:rsidRPr="00E72C5C">
        <w:rPr>
          <w:rFonts w:ascii="Times New Roman" w:hAnsi="Times New Roman" w:cs="Times New Roman"/>
          <w:sz w:val="28"/>
          <w:szCs w:val="28"/>
        </w:rPr>
        <w:softHyphen/>
      </w:r>
      <w:r w:rsidRPr="00E72C5C">
        <w:rPr>
          <w:rFonts w:ascii="Times New Roman" w:hAnsi="Times New Roman" w:cs="Times New Roman"/>
          <w:spacing w:val="-4"/>
          <w:sz w:val="28"/>
          <w:szCs w:val="28"/>
        </w:rPr>
        <w:t xml:space="preserve">ча может быть </w:t>
      </w:r>
      <w:proofErr w:type="gramStart"/>
      <w:r w:rsidRPr="00E72C5C">
        <w:rPr>
          <w:rFonts w:ascii="Times New Roman" w:hAnsi="Times New Roman" w:cs="Times New Roman"/>
          <w:spacing w:val="-4"/>
          <w:sz w:val="28"/>
          <w:szCs w:val="28"/>
        </w:rPr>
        <w:t>реализована</w:t>
      </w:r>
      <w:proofErr w:type="gramEnd"/>
      <w:r w:rsidRPr="00E72C5C">
        <w:rPr>
          <w:rFonts w:ascii="Times New Roman" w:hAnsi="Times New Roman" w:cs="Times New Roman"/>
          <w:spacing w:val="-4"/>
          <w:sz w:val="28"/>
          <w:szCs w:val="28"/>
        </w:rPr>
        <w:t xml:space="preserve"> прежде всего на занятиях по ку</w:t>
      </w:r>
      <w:r w:rsidRPr="00E72C5C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E72C5C">
        <w:rPr>
          <w:rFonts w:ascii="Times New Roman" w:hAnsi="Times New Roman" w:cs="Times New Roman"/>
          <w:spacing w:val="-1"/>
          <w:sz w:val="28"/>
          <w:szCs w:val="28"/>
        </w:rPr>
        <w:t>линарии. В данный раздел включены лабораторно-практиче</w:t>
      </w:r>
      <w:r w:rsidRPr="00E72C5C">
        <w:rPr>
          <w:rFonts w:ascii="Times New Roman" w:hAnsi="Times New Roman" w:cs="Times New Roman"/>
          <w:spacing w:val="-4"/>
          <w:sz w:val="28"/>
          <w:szCs w:val="28"/>
        </w:rPr>
        <w:t xml:space="preserve">ские работы по определению качества пищевых продуктов как </w:t>
      </w:r>
      <w:r w:rsidRPr="00E72C5C">
        <w:rPr>
          <w:rFonts w:ascii="Times New Roman" w:hAnsi="Times New Roman" w:cs="Times New Roman"/>
          <w:sz w:val="28"/>
          <w:szCs w:val="28"/>
        </w:rPr>
        <w:t xml:space="preserve">органолептическими, так и лабораторными методами с использованием химических реагентов 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экспресс-лаборатории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. </w:t>
      </w:r>
      <w:r w:rsidRPr="00E72C5C">
        <w:rPr>
          <w:rFonts w:ascii="Times New Roman" w:hAnsi="Times New Roman" w:cs="Times New Roman"/>
          <w:spacing w:val="-3"/>
          <w:sz w:val="28"/>
          <w:szCs w:val="28"/>
        </w:rPr>
        <w:t>Эти занятия способствуют формированию у школьников от</w:t>
      </w:r>
      <w:r w:rsidRPr="00E72C5C">
        <w:rPr>
          <w:rFonts w:ascii="Times New Roman" w:hAnsi="Times New Roman" w:cs="Times New Roman"/>
          <w:spacing w:val="-3"/>
          <w:sz w:val="28"/>
          <w:szCs w:val="28"/>
        </w:rPr>
        <w:softHyphen/>
        <w:t>ветственного отношения к своему здоровью, поскольку часто неправильное питание приводит к большому количеству серь</w:t>
      </w:r>
      <w:r w:rsidRPr="00E72C5C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72C5C">
        <w:rPr>
          <w:rFonts w:ascii="Times New Roman" w:hAnsi="Times New Roman" w:cs="Times New Roman"/>
          <w:spacing w:val="-1"/>
          <w:sz w:val="28"/>
          <w:szCs w:val="28"/>
        </w:rPr>
        <w:t>езных заболеваний, связанных с нарушением обмена веществ.</w:t>
      </w:r>
    </w:p>
    <w:p w:rsidR="00E55D22" w:rsidRPr="00E72C5C" w:rsidRDefault="00E55D22" w:rsidP="00E55D22">
      <w:pPr>
        <w:shd w:val="clear" w:color="auto" w:fill="FFFFFF"/>
        <w:ind w:left="4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pacing w:val="-3"/>
          <w:sz w:val="28"/>
          <w:szCs w:val="28"/>
        </w:rPr>
        <w:t xml:space="preserve">В содержании данного курса сквозной линией проходит </w:t>
      </w:r>
      <w:r w:rsidRPr="00E72C5C">
        <w:rPr>
          <w:rFonts w:ascii="Times New Roman" w:hAnsi="Times New Roman" w:cs="Times New Roman"/>
          <w:spacing w:val="-2"/>
          <w:sz w:val="28"/>
          <w:szCs w:val="28"/>
        </w:rPr>
        <w:t xml:space="preserve">экологическое воспитание и эстетическое развитие учащихся </w:t>
      </w:r>
      <w:r w:rsidRPr="00E72C5C">
        <w:rPr>
          <w:rFonts w:ascii="Times New Roman" w:hAnsi="Times New Roman" w:cs="Times New Roman"/>
          <w:spacing w:val="-4"/>
          <w:sz w:val="28"/>
          <w:szCs w:val="28"/>
        </w:rPr>
        <w:t xml:space="preserve">при оформлении различных изделий: от кулинарных блюд до </w:t>
      </w:r>
      <w:r w:rsidRPr="00E72C5C">
        <w:rPr>
          <w:rFonts w:ascii="Times New Roman" w:hAnsi="Times New Roman" w:cs="Times New Roman"/>
          <w:sz w:val="28"/>
          <w:szCs w:val="28"/>
        </w:rPr>
        <w:t>изделий декоративно-прикладного искусства.</w:t>
      </w:r>
    </w:p>
    <w:p w:rsidR="00E55D22" w:rsidRPr="00E72C5C" w:rsidRDefault="00E55D22" w:rsidP="00E55D22">
      <w:pPr>
        <w:shd w:val="clear" w:color="auto" w:fill="FFFFFF"/>
        <w:spacing w:before="5"/>
        <w:ind w:left="38" w:right="5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     При изучении всего курса у учащихся формируются устойчивые безопасные приемы труда.</w:t>
      </w:r>
    </w:p>
    <w:p w:rsidR="00E55D22" w:rsidRPr="00E72C5C" w:rsidRDefault="00E55D22" w:rsidP="00E55D22">
      <w:pPr>
        <w:shd w:val="clear" w:color="auto" w:fill="FFFFFF"/>
        <w:spacing w:before="5"/>
        <w:ind w:left="43" w:right="1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pacing w:val="-3"/>
          <w:sz w:val="28"/>
          <w:szCs w:val="28"/>
        </w:rPr>
        <w:t xml:space="preserve">      При изучении темы «Конструирование и моделирование» </w:t>
      </w:r>
      <w:r w:rsidRPr="00E72C5C">
        <w:rPr>
          <w:rFonts w:ascii="Times New Roman" w:hAnsi="Times New Roman" w:cs="Times New Roman"/>
          <w:spacing w:val="-1"/>
          <w:sz w:val="28"/>
          <w:szCs w:val="28"/>
        </w:rPr>
        <w:t>школьники учатся применять зрительные иллюзии в одежде.</w:t>
      </w:r>
    </w:p>
    <w:p w:rsidR="00E55D22" w:rsidRPr="00E72C5C" w:rsidRDefault="00E55D22" w:rsidP="00E55D22">
      <w:pPr>
        <w:shd w:val="clear" w:color="auto" w:fill="FFFFFF"/>
        <w:ind w:left="34" w:right="14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pacing w:val="-2"/>
          <w:sz w:val="28"/>
          <w:szCs w:val="28"/>
        </w:rPr>
        <w:t xml:space="preserve">      При изучении темы «Элементы машиноведения» учащие</w:t>
      </w:r>
      <w:r w:rsidRPr="00E72C5C">
        <w:rPr>
          <w:rFonts w:ascii="Times New Roman" w:hAnsi="Times New Roman" w:cs="Times New Roman"/>
          <w:spacing w:val="-2"/>
          <w:sz w:val="28"/>
          <w:szCs w:val="28"/>
        </w:rPr>
        <w:softHyphen/>
        <w:t>ся знакомятся с новыми техническими возможностями совре</w:t>
      </w:r>
      <w:r w:rsidRPr="00E72C5C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72C5C">
        <w:rPr>
          <w:rFonts w:ascii="Times New Roman" w:hAnsi="Times New Roman" w:cs="Times New Roman"/>
          <w:spacing w:val="-3"/>
          <w:sz w:val="28"/>
          <w:szCs w:val="28"/>
        </w:rPr>
        <w:t xml:space="preserve">менных швейных, вышивальных и </w:t>
      </w:r>
      <w:proofErr w:type="spellStart"/>
      <w:r w:rsidRPr="00E72C5C">
        <w:rPr>
          <w:rFonts w:ascii="Times New Roman" w:hAnsi="Times New Roman" w:cs="Times New Roman"/>
          <w:spacing w:val="-3"/>
          <w:sz w:val="28"/>
          <w:szCs w:val="28"/>
        </w:rPr>
        <w:t>краеобметочных</w:t>
      </w:r>
      <w:proofErr w:type="spellEnd"/>
      <w:r w:rsidRPr="00E72C5C">
        <w:rPr>
          <w:rFonts w:ascii="Times New Roman" w:hAnsi="Times New Roman" w:cs="Times New Roman"/>
          <w:spacing w:val="-3"/>
          <w:sz w:val="28"/>
          <w:szCs w:val="28"/>
        </w:rPr>
        <w:t xml:space="preserve"> машин с </w:t>
      </w:r>
      <w:r w:rsidRPr="00E72C5C">
        <w:rPr>
          <w:rFonts w:ascii="Times New Roman" w:hAnsi="Times New Roman" w:cs="Times New Roman"/>
          <w:sz w:val="28"/>
          <w:szCs w:val="28"/>
        </w:rPr>
        <w:t>программным управлением.</w:t>
      </w:r>
    </w:p>
    <w:p w:rsidR="00E55D22" w:rsidRPr="00E72C5C" w:rsidRDefault="00E55D22" w:rsidP="00E55D22">
      <w:pPr>
        <w:shd w:val="clear" w:color="auto" w:fill="FFFFFF"/>
        <w:spacing w:before="10"/>
        <w:ind w:left="29" w:right="19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pacing w:val="-4"/>
          <w:sz w:val="28"/>
          <w:szCs w:val="28"/>
        </w:rPr>
        <w:t>Тема «Свойства текстильных материалов» знакомит уча</w:t>
      </w:r>
      <w:r w:rsidRPr="00E72C5C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E72C5C">
        <w:rPr>
          <w:rFonts w:ascii="Times New Roman" w:hAnsi="Times New Roman" w:cs="Times New Roman"/>
          <w:spacing w:val="-2"/>
          <w:sz w:val="28"/>
          <w:szCs w:val="28"/>
        </w:rPr>
        <w:t>щихся с новыми разработками в текстильной промышленнос</w:t>
      </w:r>
      <w:r w:rsidRPr="00E72C5C">
        <w:rPr>
          <w:rFonts w:ascii="Times New Roman" w:hAnsi="Times New Roman" w:cs="Times New Roman"/>
          <w:spacing w:val="-2"/>
          <w:sz w:val="28"/>
          <w:szCs w:val="28"/>
        </w:rPr>
        <w:softHyphen/>
        <w:t>ти: волокнами, тканями и неткаными материалами, обладаю</w:t>
      </w:r>
      <w:r w:rsidRPr="00E72C5C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E72C5C">
        <w:rPr>
          <w:rFonts w:ascii="Times New Roman" w:hAnsi="Times New Roman" w:cs="Times New Roman"/>
          <w:spacing w:val="-1"/>
          <w:sz w:val="28"/>
          <w:szCs w:val="28"/>
        </w:rPr>
        <w:t>щими принципиально новыми технологическими, эстетиче</w:t>
      </w:r>
      <w:r w:rsidRPr="00E72C5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E72C5C">
        <w:rPr>
          <w:rFonts w:ascii="Times New Roman" w:hAnsi="Times New Roman" w:cs="Times New Roman"/>
          <w:sz w:val="28"/>
          <w:szCs w:val="28"/>
        </w:rPr>
        <w:t>скими и гигиеническими свойствами.</w:t>
      </w:r>
    </w:p>
    <w:p w:rsidR="00E55D22" w:rsidRPr="00E72C5C" w:rsidRDefault="00E55D22" w:rsidP="00E55D22">
      <w:pPr>
        <w:shd w:val="clear" w:color="auto" w:fill="FFFFFF"/>
        <w:spacing w:before="5"/>
        <w:ind w:left="38" w:right="29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pacing w:val="-6"/>
          <w:sz w:val="28"/>
          <w:szCs w:val="28"/>
        </w:rPr>
        <w:t>В раздел «Художественные ремесла» включены новые тех</w:t>
      </w:r>
      <w:r w:rsidRPr="00E72C5C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E72C5C">
        <w:rPr>
          <w:rFonts w:ascii="Times New Roman" w:hAnsi="Times New Roman" w:cs="Times New Roman"/>
          <w:sz w:val="28"/>
          <w:szCs w:val="28"/>
        </w:rPr>
        <w:t>нологии росписи ткани, ранее не изучавшиеся в школе.</w:t>
      </w:r>
    </w:p>
    <w:p w:rsidR="00E55D22" w:rsidRPr="00E72C5C" w:rsidRDefault="00E55D22" w:rsidP="00E55D22">
      <w:pPr>
        <w:shd w:val="clear" w:color="auto" w:fill="FFFFFF"/>
        <w:ind w:left="24" w:right="1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pacing w:val="-2"/>
          <w:sz w:val="28"/>
          <w:szCs w:val="28"/>
        </w:rPr>
        <w:t xml:space="preserve">При изучении направления «Технологии ведения дома» </w:t>
      </w:r>
      <w:r w:rsidRPr="00E72C5C">
        <w:rPr>
          <w:rFonts w:ascii="Times New Roman" w:hAnsi="Times New Roman" w:cs="Times New Roman"/>
          <w:sz w:val="28"/>
          <w:szCs w:val="28"/>
        </w:rPr>
        <w:t xml:space="preserve">наряду с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умениями учащиеся овладевают целым рядом специальных технологий.</w:t>
      </w:r>
    </w:p>
    <w:p w:rsidR="00E55D22" w:rsidRPr="00E72C5C" w:rsidRDefault="00E55D22" w:rsidP="00E55D22">
      <w:pPr>
        <w:shd w:val="clear" w:color="auto" w:fill="FFFFFF"/>
        <w:spacing w:before="5"/>
        <w:ind w:left="29" w:right="19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pacing w:val="-3"/>
          <w:sz w:val="28"/>
          <w:szCs w:val="28"/>
        </w:rPr>
        <w:t xml:space="preserve">Все это позволяет реализовать современные взгляды на </w:t>
      </w:r>
      <w:r w:rsidRPr="00E72C5C">
        <w:rPr>
          <w:rFonts w:ascii="Times New Roman" w:hAnsi="Times New Roman" w:cs="Times New Roman"/>
          <w:sz w:val="28"/>
          <w:szCs w:val="28"/>
        </w:rPr>
        <w:t>предназначение, структуру и содержание технологического образования.</w:t>
      </w:r>
    </w:p>
    <w:p w:rsidR="00E55D22" w:rsidRPr="00E72C5C" w:rsidRDefault="00E55D22" w:rsidP="00E55D22">
      <w:pPr>
        <w:pStyle w:val="a6"/>
        <w:jc w:val="center"/>
        <w:rPr>
          <w:rFonts w:ascii="Times New Roman" w:hAnsi="Times New Roman"/>
          <w:b/>
          <w:i/>
          <w:sz w:val="28"/>
          <w:szCs w:val="28"/>
        </w:rPr>
      </w:pPr>
      <w:r w:rsidRPr="00E72C5C">
        <w:rPr>
          <w:rFonts w:ascii="Times New Roman" w:hAnsi="Times New Roman"/>
          <w:b/>
          <w:i/>
          <w:sz w:val="28"/>
          <w:szCs w:val="28"/>
        </w:rPr>
        <w:t>Кулинария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2C5C">
        <w:rPr>
          <w:rFonts w:ascii="Times New Roman" w:hAnsi="Times New Roman"/>
          <w:b/>
          <w:sz w:val="28"/>
          <w:szCs w:val="28"/>
        </w:rPr>
        <w:t>Санитария и гигиена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hAnsi="Times New Roman"/>
          <w:sz w:val="28"/>
          <w:szCs w:val="28"/>
        </w:rPr>
        <w:t>Общие правила безопасных приемов труда, санитарии и гигиены. Санитарные требования к помещению кухни и столовой, к посуде и кухонному инвентарю. Соблюдение санитарных правил и личной гигиены при кулинарной обработке продуктов для сохранения их качества и предупреждения пищевых отравлений.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hAnsi="Times New Roman"/>
          <w:sz w:val="28"/>
          <w:szCs w:val="28"/>
        </w:rPr>
        <w:lastRenderedPageBreak/>
        <w:t>Правила мытья посуды ручным способом и в посудомоечных машинах. Применение моющих и дезинфицирующих сре</w:t>
      </w:r>
      <w:proofErr w:type="gramStart"/>
      <w:r w:rsidRPr="00E72C5C">
        <w:rPr>
          <w:rFonts w:ascii="Times New Roman" w:hAnsi="Times New Roman"/>
          <w:sz w:val="28"/>
          <w:szCs w:val="28"/>
        </w:rPr>
        <w:t>дств дл</w:t>
      </w:r>
      <w:proofErr w:type="gramEnd"/>
      <w:r w:rsidRPr="00E72C5C">
        <w:rPr>
          <w:rFonts w:ascii="Times New Roman" w:hAnsi="Times New Roman"/>
          <w:sz w:val="28"/>
          <w:szCs w:val="28"/>
        </w:rPr>
        <w:t>я мытья посуды.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hAnsi="Times New Roman"/>
          <w:sz w:val="28"/>
          <w:szCs w:val="28"/>
        </w:rPr>
        <w:t>Требования к точности соблюдения технологического процесса приготовления пищи. Санитарное значение соблюдения температурного режима и длительности тепловой кулинарной обработки продуктов для предупреждения пищевых отравлений и инфекций.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Безопасные приемы работы с кухонным оборудованием, колющими и режущими инструментами, горячими жидкостя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ми. Оказание первой помощи при ожогах и порезах.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Определение набора безопасных для здоровья моющих сре</w:t>
      </w:r>
      <w:proofErr w:type="gramStart"/>
      <w:r w:rsidRPr="00E72C5C">
        <w:rPr>
          <w:rFonts w:ascii="Times New Roman" w:eastAsia="Times New Roman" w:hAnsi="Times New Roman"/>
          <w:sz w:val="28"/>
          <w:szCs w:val="28"/>
        </w:rPr>
        <w:t>дств дл</w:t>
      </w:r>
      <w:proofErr w:type="gramEnd"/>
      <w:r w:rsidRPr="00E72C5C">
        <w:rPr>
          <w:rFonts w:ascii="Times New Roman" w:eastAsia="Times New Roman" w:hAnsi="Times New Roman"/>
          <w:sz w:val="28"/>
          <w:szCs w:val="28"/>
        </w:rPr>
        <w:t>я посуды и кабинета.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Проведение санитарно-гигиенических мероприятий в по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мещении кабинета кулинарии.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Физиология питания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Понятие о процессе пищеварения, об усвояемости пищи; условия, способствующие лучшему пищеварению; роль слю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ны, кишечного сока и желчи в пищеварении; общие сведения о питательных веществах.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Обмен веществ; пищевые продукты как источник белков, жиров и углеводов; калорийность пищи; факторы, влияющие на обмен веществ.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Физиологические основы рационального питания. Совре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менные данные о роли витаминов, минеральных солей и мик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роэлементов в обмене веществ, их содержание в пищевых продуктах; суточная потребность в витаминах, солях и мик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роэлементах.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Составление рациона здорового питания с применением компьютерных программ.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Понятие о микроорганизмах; полезное и вредное воздей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 xml:space="preserve">ствие микроорганизмов на пищевые продукты; органолептические и лабораторные </w:t>
      </w:r>
      <w:proofErr w:type="gramStart"/>
      <w:r w:rsidRPr="00E72C5C">
        <w:rPr>
          <w:rFonts w:ascii="Times New Roman" w:eastAsia="Times New Roman" w:hAnsi="Times New Roman"/>
          <w:sz w:val="28"/>
          <w:szCs w:val="28"/>
        </w:rPr>
        <w:t>экспресс-методы</w:t>
      </w:r>
      <w:proofErr w:type="gramEnd"/>
      <w:r w:rsidRPr="00E72C5C">
        <w:rPr>
          <w:rFonts w:ascii="Times New Roman" w:eastAsia="Times New Roman" w:hAnsi="Times New Roman"/>
          <w:sz w:val="28"/>
          <w:szCs w:val="28"/>
        </w:rPr>
        <w:t xml:space="preserve"> определения качест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ва пищевых продуктов; первая помощь при пищевых отрав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лениях.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Составление меню, отвечающего здоровому образу жизни.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Поиск рецептов блюд, соответствующих принципам раци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онального питания.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Составление меню из малокалорийных продуктов.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 xml:space="preserve"> Блюда из яиц, бутерброды, горячие напитки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Значение яиц в питании человека. Использование яиц в кулинарии. Способы определения свежести яиц. Способы хранения яиц. Технология приготовления блюд из яиц. Прис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пособления и оборудование для взбивания и приготовления блюд из яиц. Оформление готовых блюд.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Продукты, употребляемые для приготовления бутербродов. Значение хлеба в питании человека. Способы нарезки продук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тов для бутербродов, инструменты и приспособления для на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резки.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Особенности технологии приготовления и украшения раз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личных видов бутербродов. Требования к качеству готовых бу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тербродов, условия и сроки их хранения.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Виды горячих напитков (чай, кофе, какао, горячий шоко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лад). Правила хранения чая, кофе, какао. Сорта чая, их вку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совые достоинства и способы заваривания.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Сорта кофе и какао. Устройства для размола зерен кофе. Технология приготовления кофе и какао.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lastRenderedPageBreak/>
        <w:t>Требования к качеству готовых напитков.</w:t>
      </w:r>
    </w:p>
    <w:p w:rsidR="00E55D22" w:rsidRPr="00E72C5C" w:rsidRDefault="00E55D22" w:rsidP="00E55D22">
      <w:pPr>
        <w:pStyle w:val="a6"/>
        <w:ind w:firstLine="709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Приготовление блюда из яиц.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Выполнение эскизов художественного оформления бутер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бродов.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Приготовление бутербродов и горячих напитков к завтраку.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Блюда из овощей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Виды овощей, используемых в кулинарии. Содержание в овощах минеральных веществ, белков, жиров, углеводов, ви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таминов. Сохранность этих веществ в пищевых продуктах в процессе хранения и кулинарной обработки. Содержание вла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ги в продуктах. Влияние ее на качество и сохранность про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дуктов.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Свежемороженые овощи. Условия и сроки их хранения, способы кулинарного использования.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Влияние экологии окружающей среды на качество ово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щей. Методы определения качества овощей. Определение ко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личества нитратов в овощах с помощью измерительных при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боров, в химических лабораториях, при помощи бумажных индикаторов в домашних условиях.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Назначение, правила и санитарные условия механической кулинарной обработки овощей. Причины потемнения карто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феля и способы его предотвращения.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Особенности механической кулинарной обработки листо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вых, луковых, пряных, тыквенных, томатных и капустных овощей.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Назначение и кулинарное использование различных форм нарезки овощей. Инструменты и приспособления для нарез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ки овощей. Правила обработки, обеспечивающие сохранение цвета овощей и содержания в них витаминов.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Использование салатов в качестве самостоятельных блюд и дополнительных гарниров к мясным и рыбным блюдам. Технология приготовления салатов из сырых овощей. Оформ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ление салатов продуктами, входящими в состав салатов и име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ющими яркую окраску, и листьями зелени.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Значение и виды тепловой кулинарной обработки продук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 xml:space="preserve">тов (варка, жаренье, тушение, запекание, </w:t>
      </w:r>
      <w:proofErr w:type="spellStart"/>
      <w:r w:rsidRPr="00E72C5C">
        <w:rPr>
          <w:rFonts w:ascii="Times New Roman" w:eastAsia="Times New Roman" w:hAnsi="Times New Roman"/>
          <w:sz w:val="28"/>
          <w:szCs w:val="28"/>
        </w:rPr>
        <w:t>припускание</w:t>
      </w:r>
      <w:proofErr w:type="spellEnd"/>
      <w:r w:rsidRPr="00E72C5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E72C5C">
        <w:rPr>
          <w:rFonts w:ascii="Times New Roman" w:eastAsia="Times New Roman" w:hAnsi="Times New Roman"/>
          <w:sz w:val="28"/>
          <w:szCs w:val="28"/>
        </w:rPr>
        <w:t>пассерование</w:t>
      </w:r>
      <w:proofErr w:type="spellEnd"/>
      <w:r w:rsidRPr="00E72C5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E72C5C">
        <w:rPr>
          <w:rFonts w:ascii="Times New Roman" w:eastAsia="Times New Roman" w:hAnsi="Times New Roman"/>
          <w:sz w:val="28"/>
          <w:szCs w:val="28"/>
        </w:rPr>
        <w:t>бланширование</w:t>
      </w:r>
      <w:proofErr w:type="spellEnd"/>
      <w:r w:rsidRPr="00E72C5C">
        <w:rPr>
          <w:rFonts w:ascii="Times New Roman" w:eastAsia="Times New Roman" w:hAnsi="Times New Roman"/>
          <w:sz w:val="28"/>
          <w:szCs w:val="28"/>
        </w:rPr>
        <w:t>).  Преимущества и недостатки раз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личных способов варки овощей.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Изменение содержания витаминов и минеральных ве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ществ в овощах в зависимости от условий кулинарной обра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ботки. Технология приготовления блюд из отварных овощей. Требования к качеству и оформлению готовых блюд.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Определение доброкачественности овощей по внешнему виду и при помощи индикаторов.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Приготовление салата из сырых овощей.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Фигурная нарезка овощей для художественного оформле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ния салатов.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Приготовление блюда из вареных овощей.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 xml:space="preserve"> Блюда из молока и кисломолочных продук</w:t>
      </w:r>
      <w:r w:rsidRPr="00E72C5C">
        <w:rPr>
          <w:rFonts w:ascii="Times New Roman" w:eastAsia="Times New Roman" w:hAnsi="Times New Roman"/>
          <w:b/>
          <w:bCs/>
          <w:sz w:val="28"/>
          <w:szCs w:val="28"/>
        </w:rPr>
        <w:softHyphen/>
        <w:t>тов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Значение молока и кисломолочных продуктов в питании человека. Химический состав молока.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Способы определения качества молока. Условия и сроки хранения свежего молока. Обеззараживание молока с по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мощью тепловой кулинарной обработки.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Технология приготовления молочных супов и каш. Посу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да для варки молочных блюд. Оценка качества готовых блюд, подача их к столу.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lastRenderedPageBreak/>
        <w:t>Ассортимент кисломолочных продуктов и творожных из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делий. Технология приготовления творога из простокваши без подогрева и с подогревом. Способы удаления сыворотки. Ку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линарные блюда из творога, технология их приготовления.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Приготовление молочного супа или молочной каши.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Приготовление блюда из творога.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Определение качества молочных блюд лабораторными методами.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 xml:space="preserve"> Блюда из круп, бобовых и макаронных изде</w:t>
      </w:r>
      <w:r w:rsidRPr="00E72C5C">
        <w:rPr>
          <w:rFonts w:ascii="Times New Roman" w:eastAsia="Times New Roman" w:hAnsi="Times New Roman"/>
          <w:b/>
          <w:bCs/>
          <w:sz w:val="28"/>
          <w:szCs w:val="28"/>
        </w:rPr>
        <w:softHyphen/>
        <w:t>лий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Подготовка к варке круп, бобовых и макаронных изделий. Технология приготовления крупяных рассыпчатых, вязких и жидких каш.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2C5C">
        <w:rPr>
          <w:rFonts w:ascii="Times New Roman" w:eastAsia="Times New Roman" w:hAnsi="Times New Roman"/>
          <w:sz w:val="28"/>
          <w:szCs w:val="28"/>
        </w:rPr>
        <w:t>Кулинарные приемы приготовления блюд из бобовых, обеспечивающие сохранение в них витаминов группы В.</w:t>
      </w:r>
      <w:proofErr w:type="gramEnd"/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Способы варки макаронных изделий.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Соотношение крупы, бобовых и макаронных изделий и жидкости при варке каш различной консистенции и гарниров.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 xml:space="preserve">Посуда и инвентарь, </w:t>
      </w:r>
      <w:proofErr w:type="gramStart"/>
      <w:r w:rsidRPr="00E72C5C">
        <w:rPr>
          <w:rFonts w:ascii="Times New Roman" w:eastAsia="Times New Roman" w:hAnsi="Times New Roman"/>
          <w:sz w:val="28"/>
          <w:szCs w:val="28"/>
        </w:rPr>
        <w:t>применяемые</w:t>
      </w:r>
      <w:proofErr w:type="gramEnd"/>
      <w:r w:rsidRPr="00E72C5C">
        <w:rPr>
          <w:rFonts w:ascii="Times New Roman" w:eastAsia="Times New Roman" w:hAnsi="Times New Roman"/>
          <w:sz w:val="28"/>
          <w:szCs w:val="28"/>
        </w:rPr>
        <w:t xml:space="preserve"> при варке каш, бобо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вых и макаронных изделий.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Приготовление рассыпчатой, вязкой или жидкой каши. Приготовление гарнира из макаронных изделий.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Сервировка стола. Этикет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Особенности сервировки стола к завтраку, обеду, ужину, празднику. Набор столовых приборов и посуды. Способы складывания салфеток. Правила пользования столовыми при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борами.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Подача готовых блюд к столу. Правила подачи десерта.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Эстетическое оформление стола. Освещение и музыкаль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ное оформление. Культура использования звуковоспроизводя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щей аппаратуры. Правила поведения за столом. Прием гостей и правила поведения в гостях.  Время и продолжительность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визита.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Приглашения и поздравительные открытки.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Оформление стола к празднику. Организация фуршета.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Создание изделий из текстильных материалов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 xml:space="preserve"> Свойства текстильных материалов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Классификация текстильных волокон. Способы получения и свойства натуральных и искусственных волокон.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Изготовление нитей и тканей в условиях прядильного и ткацкого современного производства и в домашних условиях. Основная и уточная нити в ткани. Лицевая и изнаночная сто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роны ткани. Виды переплетений нитей в тканях.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Механические, физические, технологические, эксплуата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ционные свойства тканей, нитей, шнуров и нетканых матери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алов. Сравнительные характеристики тканей из натуральных и химических волокон. Способы обнаружения химических во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локон в тканях.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Изучение свойств нитей основы и утка.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Определение лицевой и изнаночной сторон, направления долевой нити в ткани.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lastRenderedPageBreak/>
        <w:t>Распознавание волокон и нитей из хлопка, льна, шелка, шерсти.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Обнаружение нитей из химических волокон в тканях.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Элементы машиноведения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Классификация машин швейного производства по назна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чению, степени механизации и автоматизации. Характеристи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 xml:space="preserve">ки и области применения современных швейных, </w:t>
      </w:r>
      <w:proofErr w:type="spellStart"/>
      <w:r w:rsidRPr="00E72C5C">
        <w:rPr>
          <w:rFonts w:ascii="Times New Roman" w:eastAsia="Times New Roman" w:hAnsi="Times New Roman"/>
          <w:sz w:val="28"/>
          <w:szCs w:val="28"/>
        </w:rPr>
        <w:t>краеобметочных</w:t>
      </w:r>
      <w:proofErr w:type="spellEnd"/>
      <w:r w:rsidRPr="00E72C5C">
        <w:rPr>
          <w:rFonts w:ascii="Times New Roman" w:eastAsia="Times New Roman" w:hAnsi="Times New Roman"/>
          <w:sz w:val="28"/>
          <w:szCs w:val="28"/>
        </w:rPr>
        <w:t xml:space="preserve"> и вышивальных машин с программным управлением.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Бытовая швейная машина, ее технические характеристи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ки, назначение основных узлов. Виды приводов швейной ма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шины, их устройство, преимущества и недостатки.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Организация рабочего места для выполнения машинных работ. Правила безопасной работы на универсальной бытовой швейной машине. Правила подготовки швейной машины к работе. Формирование первоначальных навыков работы на швейной машине.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Назначение, устройство и принцип действия регуляторов универсальной швейной машины. Подбор толщины иглы и нитей в зависимости от вида ткани.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Челночное устройство универсальной швейной машины. Порядок его разборки и сборки. Устройство и работа меха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низма двигателя ткани. Назначение и принцип получения простой и сложной зигзагообразной строчки.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Виды неполадок в работе швейной машины, причины их возникновения и способы устранения. Уход за швейной ма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шиной.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Назначение и конструкция различных современных при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способлений к швейной машине. Их роль в улучшении каче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ства изделий и повышении производительности труда.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Намотка нитки на шпульку.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Заправка верхней и нижней нитей.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Выполнение машинных строчек на ткани по намеченным линиям, закрепление строчки обратным ходом машины.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Регулировка качества машинной строчки для различных видов тканей.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Выполнение зигзагообразной строчки. Обработка срезов зигзагообразной строчкой.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Устранение неполадок в работе швейной машины.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Чистка и смазка швейной машины.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Конструирование швейных изделий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Классово-социальное положение человека и его отраже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ние в костюме. Краткие сведения из истории одежды. Совре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менные направления моды. Народный костюм как основа в построении современных форм одежды.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Роль конструирования в выполнении основных требова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ний к одежде. Типовые фигуры и размерные признаки фигу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ры человека. Системы конструирования одежды. Краткая ха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рактеристика расчетно-графической системы конструирова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ния. Основные точки и линии измерения фигуры человека.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Последовательность построения чертежей основы швей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ных изделий по своим меркам. Расчетные формулы, необхо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димые для построения чертежей основы швейных изделий.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Выполнение эскизов национальных костюмов.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Эскизная разработка модели спортивной одежды на осно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ве чертежа швейного изделия с цельнокроеным рукавом на основе цветовых контрастов.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lastRenderedPageBreak/>
        <w:t>Снятие мерок и запись результатов измерений.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Построение чертежа швейного изделия в масштабе 1:4 и в натуральную величину по своим меркам или по заданным размерам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Моделирование швейных изделий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Понятие о композиции в одежде (материал, цвет, силуэт, пропорции, ритм). Зрительные иллюзии в одежде. Виды ху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дожественного оформления швейных изделий.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Способы моделирования швейных изделий. Выбор ткани и художественной отделки изделия. Художественное оформле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ние народной одежды. Связь художественного оформления современной одежды с традициями народного костюма. Определение количества ткани на изделие.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Выбор модели изделия из журнала мод с учетом индиви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дуальных особенностей фигуры. Способы копирования вы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кройки из журналов. Проверка основных размеров выкройки по своим меркам и коррекция чертежа выкройки.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Поиск в Интернете современных моделей швейных изде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лий, построение выкроек, раскладка выкроек на ткани и рас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чет количества ткани на изделие с применением компьютер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ных программ.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Моделирование изделия.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Расчет количества ткани на изделие.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Копирование выкройки из журнала мод, проверка и кор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рекция выкройки с учетом своих мерок и особенностей фи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гуры.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Подготовка выкройки выбранного фасона швейного изде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лия к раскрою.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Технология изготовления швейных изделий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Ручные стежки и строчки. Технология выполнения ма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шинных швов, их условные графические обозначения.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Подготовка ткани к раскрою. Особенности раскладки выкройки на ткани в зависимости от ширины ткани, рисун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ка или ворса. Инструменты и приспособления для раскроя. Способы переноса контурных и контрольных линий выкрой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ки на ткань.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Правила выполнения следующих технологических опера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ций: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обработка деталей кроя;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обработка застежек, карманов, поясов, бретелей, прой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мы и горловины;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обметывание швов ручным и машинным способами;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обработка вытачек с учетом их расположения на дета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лях изделия;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обработка верхнего края поясного изделия притачным поясом;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обработка низа швейного изделия ручным и машин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ным способами.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Сборка изделия. Проведение примерки, выявление и ис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правление дефектов.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Стачивание машинными швами и окончательная отделка изделия. Приемы влажно-тепловой обработки тканей из нату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ральных и химических волокон. Контроль качества готового изделия.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Выполнение образцов ручных стежков, строчек и швов.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Подшивание  низа  изделия  потайными  подшивочными стежками.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Отработка техники выполнения соединительных, краевых и отделочных швов на лоскутках ткани.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Выполнение раскладки выкроек на различных тканях.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Прокладывание контурных и контрольных линий и точек на деталях кроя.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Обработка деталей кроя.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lastRenderedPageBreak/>
        <w:t>Скалывание и сметывание деталей кроя.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Проведение примерки, исправление дефектов.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Стачивание деталей и выполнение отделочных работ.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Влажно-тепловая обработка изделия.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Определение качества готового изделия.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E55D22" w:rsidRPr="00E72C5C" w:rsidRDefault="00E55D22" w:rsidP="004045B9">
      <w:pPr>
        <w:pStyle w:val="2"/>
        <w:rPr>
          <w:sz w:val="28"/>
          <w:szCs w:val="28"/>
        </w:rPr>
      </w:pPr>
      <w:r w:rsidRPr="00E72C5C">
        <w:rPr>
          <w:sz w:val="28"/>
          <w:szCs w:val="28"/>
        </w:rPr>
        <w:t>Черчение и графика</w:t>
      </w:r>
    </w:p>
    <w:p w:rsidR="00E55D22" w:rsidRPr="00E72C5C" w:rsidRDefault="00E55D22" w:rsidP="00E55D2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72C5C">
        <w:rPr>
          <w:rFonts w:ascii="Times New Roman" w:hAnsi="Times New Roman" w:cs="Times New Roman"/>
          <w:sz w:val="28"/>
          <w:szCs w:val="28"/>
        </w:rPr>
        <w:t xml:space="preserve">Технологические понятия: графическая документации, технологическая карта, чертеж, эскиз, технический рисунок, схема, стандартизация. </w:t>
      </w:r>
      <w:proofErr w:type="gramEnd"/>
    </w:p>
    <w:p w:rsidR="00E55D22" w:rsidRPr="00E72C5C" w:rsidRDefault="00E55D22" w:rsidP="00E55D22">
      <w:pPr>
        <w:pStyle w:val="a8"/>
        <w:ind w:left="0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hAnsi="Times New Roman"/>
          <w:sz w:val="28"/>
          <w:szCs w:val="28"/>
        </w:rPr>
        <w:t>Выбирать способы графического отображения объекта или процесса;</w:t>
      </w:r>
    </w:p>
    <w:p w:rsidR="00E55D22" w:rsidRPr="00E72C5C" w:rsidRDefault="00E55D22" w:rsidP="00E55D22">
      <w:pPr>
        <w:pStyle w:val="a8"/>
        <w:ind w:left="0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hAnsi="Times New Roman"/>
          <w:sz w:val="28"/>
          <w:szCs w:val="28"/>
        </w:rPr>
        <w:t xml:space="preserve">Выполнять чертежи и эскизы, в том числе с использованием средств компьютерной поддержки; </w:t>
      </w:r>
    </w:p>
    <w:p w:rsidR="00E55D22" w:rsidRPr="00E72C5C" w:rsidRDefault="00E55D22" w:rsidP="00E55D22">
      <w:pPr>
        <w:pStyle w:val="a8"/>
        <w:ind w:left="0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hAnsi="Times New Roman"/>
          <w:sz w:val="28"/>
          <w:szCs w:val="28"/>
        </w:rPr>
        <w:t>Составлять учебные технологические карты;</w:t>
      </w:r>
    </w:p>
    <w:p w:rsidR="00E55D22" w:rsidRPr="00E72C5C" w:rsidRDefault="00E55D22" w:rsidP="00E55D22">
      <w:pPr>
        <w:pStyle w:val="a8"/>
        <w:ind w:left="0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hAnsi="Times New Roman"/>
          <w:sz w:val="28"/>
          <w:szCs w:val="28"/>
        </w:rPr>
        <w:t>Соблюдать требования к оформлению эскизов и чертежей.</w:t>
      </w:r>
    </w:p>
    <w:p w:rsidR="00E55D22" w:rsidRPr="00E72C5C" w:rsidRDefault="00E55D22" w:rsidP="00E55D2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E72C5C">
        <w:rPr>
          <w:rFonts w:ascii="Times New Roman" w:eastAsia="Times New Roman" w:hAnsi="Times New Roman"/>
          <w:b/>
          <w:i/>
          <w:iCs/>
          <w:sz w:val="28"/>
          <w:szCs w:val="28"/>
        </w:rPr>
        <w:t>Художественные ремесла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Декоративно-прикладное искусство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Знакомство с различными видами декоративно-приклад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ного искусства народов нашей страны. Традиционные виды рукоделия: вышивка, вязание, плетение, ковроткачество, рос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пись по дереву и тканям и др. Знакомство с творчеством на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родных умельцев своего края, области, села. Инструменты и приспособления, применяемые в традиционных художествен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ных ремеслах.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Традиции, обряды, семейные праздники. Подготовка одежды к традиционным праздникам. Отделка изделий вы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шивкой, тесьмой, изготовление сувениров к праздникам.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Экскурсия в музей.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Основы композиции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при  создании  предметов декоративно-прикладного искусства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Эмоциональное воздействие декоративной композиции. Статичная и динамичная композиции.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Понятие о ритмической или пластической композиции, ее тональное решение. Симметричные и асимметричные компо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зиции, их основные решения в построении. Роль компози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ции, колорита, фактуры материала в художественном выраже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нии произведений декоративно-прикладного искусства.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Приемы стилизации реальных форм. Элементы декоратив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ного решения реально существующих форм.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Символика в орнаменте. Характерные черты орнаментов народов России. Цветовые сочетания в орнаменте. Виды ор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наментов. Возможности графических редакторов персональ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ных компьютеров в создании эскизов, орнаментов, элементов композиций, в изучении сочетания различных цветов.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Выполнение статичной, динамичной, симметричной и асимметричной композиций.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Выполнение эскизов орнаментов для платка, резьбы по дереву и др.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Зарисовка современных и старинных узоров и орнамен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тов.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lastRenderedPageBreak/>
        <w:t>Создание композиции с изображением пейзажа для пан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но или платка по природным мотивам.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 xml:space="preserve"> Лоскутное шитье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Краткие сведения из истории создания изделий из лоску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та. Возможности лоскутной пластики, ее связь с направлени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ями современной моды.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Материалы для лоскутной пластики. Подготовка материа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лов к работе. Инструменты, приспособления, шаблоны для выкраивания элементов орнамента. Технология соединения деталей между собой и с подкладкой. Использование прокла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дочных материалов.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Изготовление шаблонов из картона или плотной бумаги (треугольник, квадрат, шестиугольник).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Изготовление швейного изделия в технике лоскутного шитья.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Интерьер кухни, столовой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Общие сведения из истории архитектуры и интерьера, связь архитектуры с природой. Интерьер жилых помещений и их комфортность. Современные стили в интерьере.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Создание интерьера кухни с учетом запросов и потребнос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тей семьи и санитарно-гигиенических требований. Разделение кухни на зону для приготовления пищи и зону столовой. Оборудование кухни и его рациональное размещение в ин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терьере.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 xml:space="preserve">Декоративное оформление кухни изделиями </w:t>
      </w:r>
      <w:proofErr w:type="gramStart"/>
      <w:r w:rsidRPr="00E72C5C">
        <w:rPr>
          <w:rFonts w:ascii="Times New Roman" w:eastAsia="Times New Roman" w:hAnsi="Times New Roman"/>
          <w:sz w:val="28"/>
          <w:szCs w:val="28"/>
        </w:rPr>
        <w:t>собственного</w:t>
      </w:r>
      <w:proofErr w:type="gramEnd"/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изготовления.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Примерная тема лабораторно-практической работы</w:t>
      </w:r>
      <w:r w:rsidRPr="00E72C5C">
        <w:rPr>
          <w:rFonts w:ascii="Times New Roman" w:eastAsia="Times New Roman" w:hAnsi="Times New Roman"/>
          <w:i/>
          <w:iCs/>
          <w:sz w:val="28"/>
          <w:szCs w:val="28"/>
        </w:rPr>
        <w:t>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Выполнение эскиза интерьера кухни, детского уголка.</w:t>
      </w: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Комнатные растения в интерьере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Роль комнатных растений в интерьере. Сочетание цвета и формы листьев и цветов комнатных растений с мебелью, обо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ями, общим цветовым решением комнаты. Размещение ком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натных растений в интерьере.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Солнцелюбивые и теневыносливые растения. Влияние комнатных растений на микроклимат помещения. Проблема чистого воздуха. Оформление балконов, лоджий, приусадеб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ных участков. Декоративное цветоводство.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Эстетические требования к составлению букета. Символи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ческое значение цветов.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Эскиз интерьера с комнатными растениями.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Эскиз приусадебного участка с декоративными растениями.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E55D22" w:rsidRPr="00E72C5C" w:rsidRDefault="00E55D22" w:rsidP="00E55D22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Бытовые электроприборы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Применение электрической энергии в промышленности, на транспорте и в быту.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 xml:space="preserve">Бытовая электропроводка. </w:t>
      </w:r>
      <w:proofErr w:type="spellStart"/>
      <w:r w:rsidRPr="00E72C5C">
        <w:rPr>
          <w:rFonts w:ascii="Times New Roman" w:eastAsia="Times New Roman" w:hAnsi="Times New Roman"/>
          <w:sz w:val="28"/>
          <w:szCs w:val="28"/>
        </w:rPr>
        <w:t>Электроустановочные</w:t>
      </w:r>
      <w:proofErr w:type="spellEnd"/>
      <w:r w:rsidRPr="00E72C5C">
        <w:rPr>
          <w:rFonts w:ascii="Times New Roman" w:eastAsia="Times New Roman" w:hAnsi="Times New Roman"/>
          <w:sz w:val="28"/>
          <w:szCs w:val="28"/>
        </w:rPr>
        <w:t xml:space="preserve"> изделия. Электроосветительные и электронагревательные приборы, их безопасная эксплуатация. Подбор бытовых приборов по мощ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ности и рабочему напряжению.  Пути экономии электрической энергии. Технические характеристики ламп накаливания и люминесцентных ламп дневного света. Их преимущества, недостатки и особенности эксплуатации.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lastRenderedPageBreak/>
        <w:t>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Изучение безопасных приемов работы с бытовым элект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рооборудованием.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Рациональное размещение осветительных приборов и ро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зеток на плане квартиры.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E55D22" w:rsidRPr="00E72C5C" w:rsidRDefault="00E55D22" w:rsidP="00E55D22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b/>
          <w:bCs/>
          <w:sz w:val="28"/>
          <w:szCs w:val="28"/>
        </w:rPr>
        <w:t>Исследовательская и созидательная деятель</w:t>
      </w:r>
      <w:r w:rsidRPr="00E72C5C">
        <w:rPr>
          <w:rFonts w:ascii="Times New Roman" w:eastAsia="Times New Roman" w:hAnsi="Times New Roman"/>
          <w:b/>
          <w:bCs/>
          <w:sz w:val="28"/>
          <w:szCs w:val="28"/>
        </w:rPr>
        <w:softHyphen/>
        <w:t>ность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Определение и формулировка проблемы. Поиск необходи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мой информации для решения проблемы. Разработка вариан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тов решения проблемы. Обоснованный выбор лучшего вари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анта и его реализация.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E72C5C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Сбор коллекции образцов декоративно-прикладного ис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кусства края.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Изготовление изделия в технике лоскутного шитья.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Изготовление изделий декоративно-прикладного искус</w:t>
      </w:r>
      <w:r w:rsidRPr="00E72C5C">
        <w:rPr>
          <w:rFonts w:ascii="Times New Roman" w:eastAsia="Times New Roman" w:hAnsi="Times New Roman"/>
          <w:sz w:val="28"/>
          <w:szCs w:val="28"/>
        </w:rPr>
        <w:softHyphen/>
        <w:t>ства для украшения интерьера.</w:t>
      </w:r>
    </w:p>
    <w:p w:rsidR="00E55D22" w:rsidRPr="00E72C5C" w:rsidRDefault="00E55D22" w:rsidP="00E55D22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2C5C">
        <w:rPr>
          <w:rFonts w:ascii="Times New Roman" w:eastAsia="Times New Roman" w:hAnsi="Times New Roman"/>
          <w:sz w:val="28"/>
          <w:szCs w:val="28"/>
        </w:rPr>
        <w:t>Оформление интерьера декоративными растениями.</w:t>
      </w:r>
    </w:p>
    <w:p w:rsidR="00E55D22" w:rsidRPr="00E72C5C" w:rsidRDefault="00E55D22" w:rsidP="002F3E2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2C5C">
        <w:rPr>
          <w:rFonts w:ascii="Times New Roman" w:eastAsia="Times New Roman" w:hAnsi="Times New Roman"/>
          <w:sz w:val="28"/>
          <w:szCs w:val="28"/>
        </w:rPr>
        <w:t>Организация и проведение праздника (юбилей, д</w:t>
      </w:r>
      <w:r w:rsidR="002F3E2F" w:rsidRPr="00E72C5C">
        <w:rPr>
          <w:rFonts w:ascii="Times New Roman" w:eastAsia="Times New Roman" w:hAnsi="Times New Roman"/>
          <w:sz w:val="28"/>
          <w:szCs w:val="28"/>
        </w:rPr>
        <w:t>ень рож</w:t>
      </w:r>
      <w:r w:rsidR="002F3E2F" w:rsidRPr="00E72C5C">
        <w:rPr>
          <w:rFonts w:ascii="Times New Roman" w:eastAsia="Times New Roman" w:hAnsi="Times New Roman"/>
          <w:sz w:val="28"/>
          <w:szCs w:val="28"/>
        </w:rPr>
        <w:softHyphen/>
        <w:t>дения, Масленица и др.</w:t>
      </w:r>
      <w:proofErr w:type="gramEnd"/>
    </w:p>
    <w:p w:rsidR="004045B9" w:rsidRPr="00E72C5C" w:rsidRDefault="004045B9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5B9" w:rsidRPr="00E72C5C" w:rsidRDefault="004045B9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5B9" w:rsidRPr="00E72C5C" w:rsidRDefault="004045B9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5B9" w:rsidRPr="00E72C5C" w:rsidRDefault="004045B9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5B9" w:rsidRPr="00E72C5C" w:rsidRDefault="004045B9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5B9" w:rsidRPr="00E72C5C" w:rsidRDefault="004045B9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5B9" w:rsidRPr="00E72C5C" w:rsidRDefault="004045B9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5B9" w:rsidRDefault="004045B9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421" w:rsidRDefault="00B55421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421" w:rsidRDefault="00B55421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421" w:rsidRDefault="00B55421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421" w:rsidRDefault="00B55421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421" w:rsidRDefault="00B55421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421" w:rsidRDefault="00B55421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421" w:rsidRPr="00E72C5C" w:rsidRDefault="00B55421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1737" w:rsidRDefault="003B1737" w:rsidP="003B1737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719"/>
        <w:tblW w:w="10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556"/>
        <w:gridCol w:w="980"/>
        <w:gridCol w:w="1895"/>
        <w:gridCol w:w="1695"/>
      </w:tblGrid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Дата  планирования</w:t>
            </w: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B55421" w:rsidRPr="00E72C5C" w:rsidTr="00B55421">
        <w:trPr>
          <w:trHeight w:val="645"/>
        </w:trPr>
        <w:tc>
          <w:tcPr>
            <w:tcW w:w="790" w:type="dxa"/>
            <w:tcBorders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6" w:type="dxa"/>
            <w:tcBorders>
              <w:bottom w:val="single" w:sz="4" w:space="0" w:color="auto"/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 xml:space="preserve">Вводный урок. Инструктаж по ТБ  в кабинете технологии. 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rPr>
          <w:trHeight w:val="312"/>
        </w:trPr>
        <w:tc>
          <w:tcPr>
            <w:tcW w:w="790" w:type="dxa"/>
            <w:tcBorders>
              <w:top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Интерьер жилого дома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Планировка жилого дома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Интерьер жилого дома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 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Комнатные растения в интерьере  квартиры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Разновидности комнатных растений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Технология выращивания комнатных растений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Творческий проект  «Растение в интерьере  жилого дома»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 xml:space="preserve">Кулинария 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Технология первичной обработки рыбы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блюд из рыбы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№3 Лабораторная работа №2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Нерыбные  продукты моря и технология блюд из них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Технология  первичной обработки мяса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блюд из мяса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№5 Лабораторная работа №4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блюд из птицы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 работа №6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первых блюд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Сервировка стола к обеду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rPr>
          <w:trHeight w:val="515"/>
        </w:trPr>
        <w:tc>
          <w:tcPr>
            <w:tcW w:w="790" w:type="dxa"/>
            <w:tcBorders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56" w:type="dxa"/>
            <w:tcBorders>
              <w:bottom w:val="single" w:sz="4" w:space="0" w:color="auto"/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«Приготовление воскресного семейного обеда»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Создание изделий из текстильных материалов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Текстильные материалы из химических волокон и их свойства.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Конструирование плечевой одежды с цельнокроеным  рукавом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20C">
              <w:rPr>
                <w:rFonts w:ascii="Times New Roman" w:hAnsi="Times New Roman" w:cs="Times New Roman"/>
                <w:sz w:val="28"/>
                <w:szCs w:val="28"/>
              </w:rPr>
              <w:t>Моделирование плечевой одежды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Раскрой плечевой одежды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№11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Технология дублирования деталей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№12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Ручные работы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Работа на швейной машине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Приспособление к швейной машине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Виды машинных операций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№16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мелких деталей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№17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</w:t>
            </w:r>
            <w:proofErr w:type="gramStart"/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proofErr w:type="gramEnd"/>
            <w:r w:rsidRPr="00E72C5C">
              <w:rPr>
                <w:rFonts w:ascii="Times New Roman" w:hAnsi="Times New Roman" w:cs="Times New Roman"/>
                <w:sz w:val="28"/>
                <w:szCs w:val="28"/>
              </w:rPr>
              <w:t xml:space="preserve"> примерки изделия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№18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среднего и плечевых швов, нижних срезов рукавов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 №19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срезов Практическая работа №20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четверть    </w:t>
            </w: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Бытовые электроприборы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7B">
              <w:rPr>
                <w:rFonts w:ascii="Times New Roman" w:hAnsi="Times New Roman" w:cs="Times New Roman"/>
                <w:sz w:val="28"/>
                <w:szCs w:val="28"/>
              </w:rPr>
              <w:t>Применение  электрической энергии в промышленности на транспорте и в быту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Электросветильники и  электронагревательные приборы.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Пути экономии электрической энергии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Общие сведения о бытовых микроволновых печах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rPr>
          <w:trHeight w:val="270"/>
        </w:trPr>
        <w:tc>
          <w:tcPr>
            <w:tcW w:w="790" w:type="dxa"/>
            <w:tcBorders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6" w:type="dxa"/>
            <w:tcBorders>
              <w:bottom w:val="single" w:sz="4" w:space="0" w:color="auto"/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Графика и черчение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rPr>
          <w:trHeight w:val="273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Понятие о системах конструкторской и  технологической документации.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rPr>
          <w:trHeight w:val="195"/>
        </w:trPr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Чтение чертежей, схем и технологических карт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rPr>
          <w:trHeight w:val="345"/>
        </w:trPr>
        <w:tc>
          <w:tcPr>
            <w:tcW w:w="790" w:type="dxa"/>
            <w:tcBorders>
              <w:top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Художественные ремесла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 для вязания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Основные виды петель при вязании крючком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Вязание полотна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№23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Вязание по кругу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24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Вязание спицами узоров из лицевых и изнаночных петель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№25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Вязание цветных узоров. Создание с помощью компьютера схем для вязания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421" w:rsidRPr="00E72C5C" w:rsidTr="00B55421">
        <w:tc>
          <w:tcPr>
            <w:tcW w:w="790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556" w:type="dxa"/>
            <w:tcBorders>
              <w:righ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Творческий проект «Вяжем аксессуары  крючком или спицами»</w:t>
            </w:r>
          </w:p>
        </w:tc>
        <w:tc>
          <w:tcPr>
            <w:tcW w:w="980" w:type="dxa"/>
            <w:tcBorders>
              <w:left w:val="single" w:sz="4" w:space="0" w:color="auto"/>
            </w:tcBorders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C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55421" w:rsidRPr="00E72C5C" w:rsidRDefault="00B55421" w:rsidP="00B554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1DD7" w:rsidRPr="00E72C5C" w:rsidRDefault="001C1DD7" w:rsidP="001C1D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C1DD7" w:rsidRPr="00E72C5C" w:rsidRDefault="001C1DD7" w:rsidP="001C1DD7">
      <w:pPr>
        <w:jc w:val="right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Тематический план составила: ______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1C1DD7" w:rsidRPr="00E72C5C" w:rsidRDefault="001C1DD7" w:rsidP="001C1DD7">
      <w:pPr>
        <w:rPr>
          <w:rFonts w:ascii="Times New Roman" w:hAnsi="Times New Roman" w:cs="Times New Roman"/>
          <w:sz w:val="28"/>
          <w:szCs w:val="28"/>
        </w:rPr>
      </w:pPr>
    </w:p>
    <w:p w:rsidR="001C1DD7" w:rsidRPr="00E72C5C" w:rsidRDefault="001C1DD7" w:rsidP="001C1D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5B9" w:rsidRPr="00E72C5C" w:rsidRDefault="004045B9" w:rsidP="002F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5B9" w:rsidRPr="00E72C5C" w:rsidRDefault="004045B9" w:rsidP="002F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737" w:rsidRDefault="003B1737" w:rsidP="002F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737" w:rsidRDefault="003B1737" w:rsidP="002F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D22" w:rsidRPr="00E72C5C" w:rsidRDefault="00E55D22" w:rsidP="00B554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72C5C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материально-технического обеспечения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Для достижения личностных,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и предметных результатов в обучении предмета технологии  необходимо   комплексное использование средств  обучения. Его необходимость объясняется тем, что полнота представлений зависит от того, сколько чувств участвует или участвовало в восприятии объектов, представление о которых формируется на уроке.  Рабочие места для обучающихся (парта, стул);  Образные представления возникают и 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формируются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 прежде всего на основе той информации, которую ученик получает из иллюстративных средств обучения.   Поэтому, при отборе средств обучения к уроку необходимо исходить из темы и целей обучения, а так же учитывать подготовленность школьников к изучению данного материала. </w:t>
      </w:r>
    </w:p>
    <w:p w:rsidR="00E55D22" w:rsidRPr="00E72C5C" w:rsidRDefault="00E55D22" w:rsidP="00E55D2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C5C">
        <w:rPr>
          <w:rFonts w:ascii="Times New Roman" w:hAnsi="Times New Roman" w:cs="Times New Roman"/>
          <w:b/>
          <w:i/>
          <w:sz w:val="28"/>
          <w:szCs w:val="28"/>
          <w:u w:val="single"/>
        </w:rPr>
        <w:t>Учебно-практическое и учебно-лабораторное оборудование: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Рабочее место учителя; стол для раскройных работ;  комплекты для раскроя и шитья; швейные бытовые машины «Зингер»; гладильная доска, утюг; стол дляприготовлении пищевых продуктов; столовая посуда для приготовления пищевых блюд.</w:t>
      </w:r>
    </w:p>
    <w:p w:rsidR="00E55D22" w:rsidRPr="00E72C5C" w:rsidRDefault="00E55D22" w:rsidP="00E55D22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72C5C">
        <w:rPr>
          <w:rFonts w:ascii="Times New Roman" w:hAnsi="Times New Roman" w:cs="Times New Roman"/>
          <w:b/>
          <w:i/>
          <w:sz w:val="28"/>
          <w:szCs w:val="28"/>
          <w:u w:val="single"/>
        </w:rPr>
        <w:t>Техническое средство обучение: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Ноутбук, экран, проектор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          Уроки технологии проводятся в кабинете технология. В  гигиенических целях  в  кабинете   имеется  умывальник  и  полотенце. Температурный режим воздуха в кабинете составляет 20 – 22 </w:t>
      </w:r>
      <w:proofErr w:type="spellStart"/>
      <w:r w:rsidRPr="00E72C5C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E72C5C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>. Температуру  в  кабинете в холодное время года  поддерживается  не ниже 18 °С. Электрическая  проводка  к  рабочим  столам   стационарная.  Включение  и  выключение  всей  электросети  кабинета      осуществляется  с  рабочего  места  учителя одним  общим  рубильником.</w:t>
      </w:r>
      <w:r w:rsidRPr="00E72C5C">
        <w:rPr>
          <w:rFonts w:ascii="Times New Roman" w:hAnsi="Times New Roman" w:cs="Times New Roman"/>
          <w:sz w:val="28"/>
          <w:szCs w:val="28"/>
        </w:rPr>
        <w:cr/>
      </w:r>
      <w:r w:rsidRPr="00E72C5C">
        <w:rPr>
          <w:rFonts w:ascii="Times New Roman" w:hAnsi="Times New Roman" w:cs="Times New Roman"/>
          <w:b/>
          <w:i/>
          <w:sz w:val="28"/>
          <w:szCs w:val="28"/>
          <w:u w:val="single"/>
        </w:rPr>
        <w:t>Книгопечатная  продукция</w:t>
      </w:r>
    </w:p>
    <w:p w:rsidR="00E55D22" w:rsidRPr="00E72C5C" w:rsidRDefault="00E55D22" w:rsidP="00E55D2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72C5C">
        <w:rPr>
          <w:rFonts w:ascii="Times New Roman" w:hAnsi="Times New Roman" w:cs="Times New Roman"/>
          <w:i/>
          <w:sz w:val="28"/>
          <w:szCs w:val="28"/>
        </w:rPr>
        <w:lastRenderedPageBreak/>
        <w:t>Основная литература:</w:t>
      </w:r>
    </w:p>
    <w:p w:rsidR="00E55D22" w:rsidRPr="00E72C5C" w:rsidRDefault="00E55D22" w:rsidP="00E55D22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Технология. Технологии ведения дома: 6 класс: учебник для учащихся общеобразовательных учреждений / Н.В. Синица, В.Д. Симоненко. – М.: Вента-Граф, 2012. </w:t>
      </w:r>
    </w:p>
    <w:p w:rsidR="00E55D22" w:rsidRPr="00E72C5C" w:rsidRDefault="00E55D22" w:rsidP="00E55D22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bCs/>
          <w:kern w:val="36"/>
          <w:sz w:val="28"/>
          <w:szCs w:val="28"/>
        </w:rPr>
        <w:t>Синица Н.В. Технология. Технологии ведения дома. 6 класс. Методическое пособие</w:t>
      </w:r>
      <w:proofErr w:type="gramStart"/>
      <w:r w:rsidRPr="00E72C5C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r w:rsidRPr="00E72C5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М.: Вента-Граф, 2013. </w:t>
      </w:r>
    </w:p>
    <w:p w:rsidR="00E55D22" w:rsidRPr="00E72C5C" w:rsidRDefault="00E55D22" w:rsidP="00E55D22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Синица,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Буглаева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>: Технология. Технологии ведения дома. 6 класс. Рабочая тетрадь. - М.:Вента-Граф,2013.</w:t>
      </w:r>
    </w:p>
    <w:p w:rsidR="00E55D22" w:rsidRPr="00E72C5C" w:rsidRDefault="00E55D22" w:rsidP="00E55D22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Технология. Технологии ведения дома: 6 класс: учебник для учащихся общеобразовательных учреждений / Н.В. Синица, В.Д. Симоненко. – М.: Вента-Граф, 2012. </w:t>
      </w:r>
    </w:p>
    <w:p w:rsidR="00E55D22" w:rsidRPr="00E72C5C" w:rsidRDefault="00E55D22" w:rsidP="00E55D22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bCs/>
          <w:kern w:val="36"/>
          <w:sz w:val="28"/>
          <w:szCs w:val="28"/>
        </w:rPr>
        <w:t>Синица Н.В. Технология. Технологии ведения дома. 6 класс. Методическое пособие</w:t>
      </w:r>
      <w:proofErr w:type="gramStart"/>
      <w:r w:rsidRPr="00E72C5C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r w:rsidRPr="00E72C5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М.: Вента-Граф, 2013. </w:t>
      </w:r>
    </w:p>
    <w:p w:rsidR="00E55D22" w:rsidRPr="00E72C5C" w:rsidRDefault="00E55D22" w:rsidP="00E55D22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Синица,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Буглаева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>: Технология. Технологии ведения дома. 6 класс. Рабочая тетрадь. - М.:Вента-Граф,2013</w:t>
      </w:r>
    </w:p>
    <w:p w:rsidR="00E55D22" w:rsidRPr="00E72C5C" w:rsidRDefault="00E55D22" w:rsidP="00E55D22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2C5C">
        <w:rPr>
          <w:rFonts w:ascii="Times New Roman" w:hAnsi="Times New Roman" w:cs="Times New Roman"/>
          <w:i/>
          <w:sz w:val="28"/>
          <w:szCs w:val="28"/>
        </w:rPr>
        <w:t>Дополнительная  литература:</w:t>
      </w:r>
    </w:p>
    <w:p w:rsidR="00E55D22" w:rsidRPr="00E72C5C" w:rsidRDefault="00E55D22" w:rsidP="00E55D22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bCs/>
          <w:sz w:val="28"/>
          <w:szCs w:val="28"/>
        </w:rPr>
        <w:t>Азбука шитья. /</w:t>
      </w:r>
      <w:r w:rsidRPr="00E72C5C">
        <w:rPr>
          <w:rFonts w:ascii="Times New Roman" w:hAnsi="Times New Roman" w:cs="Times New Roman"/>
          <w:sz w:val="28"/>
          <w:szCs w:val="28"/>
        </w:rPr>
        <w:t xml:space="preserve">Зарецкая Т.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И.Издательство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>: ЭКСМО-Пресс, 2000 г</w:t>
      </w:r>
    </w:p>
    <w:p w:rsidR="00E55D22" w:rsidRPr="00E72C5C" w:rsidRDefault="00E55D22" w:rsidP="00E55D2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5.Арефьев И.П. Занимательные уроки технологии для девочек. 6 класс: пособие для учителей. – М.: Школьная пресса, 2005</w:t>
      </w:r>
    </w:p>
    <w:p w:rsidR="00E55D22" w:rsidRPr="00E72C5C" w:rsidRDefault="00E55D22" w:rsidP="00E55D2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6. Волкова Н, Т. Новоселова, Азбука кройки и шитья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 Издательство: Феникс 2002г</w:t>
      </w:r>
    </w:p>
    <w:p w:rsidR="00E55D22" w:rsidRPr="00E72C5C" w:rsidRDefault="00E55D22" w:rsidP="00E55D2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7. Двинских Л. Как шить красиво: Практическое руководство для начинающих портных. –   М.: ТЕРРА - Книжный клуб, 2002. – 192 с.</w:t>
      </w:r>
    </w:p>
    <w:p w:rsidR="00E55D22" w:rsidRPr="00E72C5C" w:rsidRDefault="00E55D22" w:rsidP="00E55D2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Лакоценина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Т.П., Современный урок, интегрированные уроки,  Учитель, 2009</w:t>
      </w:r>
    </w:p>
    <w:p w:rsidR="00E55D22" w:rsidRPr="00E72C5C" w:rsidRDefault="00E55D22" w:rsidP="00E55D2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9.250 рецептов праздничного стола. – СПб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>Полиграфуслуги»,2006г.</w:t>
      </w:r>
    </w:p>
    <w:p w:rsidR="00E55D22" w:rsidRPr="00E72C5C" w:rsidRDefault="00E55D22" w:rsidP="00E55D2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10. Использование электронных образовательных ресурсов нового поколения в учебном процессе: Научно-методические материалы /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Бордовский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 Г. А., Готская И. Б., Ильина С. П.,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Снегурова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В. И. — СПб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>Изд-во РГПУ им. А. И. Герцена, 2007</w:t>
      </w:r>
    </w:p>
    <w:p w:rsidR="00E55D22" w:rsidRPr="00E72C5C" w:rsidRDefault="00E55D22" w:rsidP="00E55D2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11.Технология: Конспекты уроков, элективные курсы: 5-9 класс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ост. Л.П.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Барылкина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>, С.Е. Соколова. – М.: 5 за знания, 2006.</w:t>
      </w:r>
    </w:p>
    <w:p w:rsidR="00E55D22" w:rsidRPr="00E72C5C" w:rsidRDefault="00E55D22" w:rsidP="00E55D2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12.Технология. Метод проектов в технологическом образовании школьников: Пособие для учителя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од ред. И.А.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Сасовой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>-Граф, 2008</w:t>
      </w:r>
    </w:p>
    <w:p w:rsidR="00E55D22" w:rsidRPr="00E72C5C" w:rsidRDefault="00E55D22" w:rsidP="00E55D2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13.Технология. Обслуживающий труд: 5 класс: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метод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>ек-ции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/ Ю.В. Крупская; под ред. В.Д. Симоненко. – М.: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>-Граф, 2010;</w:t>
      </w:r>
    </w:p>
    <w:p w:rsidR="00E55D22" w:rsidRPr="00E72C5C" w:rsidRDefault="00E55D22" w:rsidP="00E55D2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14. Технология. Организация проектной деятельности. 5-9 классы. Автор  – составитель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О.А.Нессонова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>, Волгоград, Учитель, 2009.</w:t>
      </w:r>
    </w:p>
    <w:p w:rsidR="00E55D22" w:rsidRPr="00E72C5C" w:rsidRDefault="00E55D22" w:rsidP="00E55D22">
      <w:pPr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55D22" w:rsidRPr="00E72C5C" w:rsidRDefault="00E55D22" w:rsidP="00E55D22">
      <w:pPr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55D22" w:rsidRPr="00E72C5C" w:rsidRDefault="00E55D22" w:rsidP="00E55D22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C5C">
        <w:rPr>
          <w:rFonts w:ascii="Times New Roman" w:hAnsi="Times New Roman" w:cs="Times New Roman"/>
          <w:b/>
          <w:i/>
          <w:sz w:val="28"/>
          <w:szCs w:val="28"/>
          <w:u w:val="single"/>
        </w:rPr>
        <w:t>Интернет - ресурсы:</w:t>
      </w:r>
      <w:hyperlink r:id="rId7" w:history="1">
        <w:r w:rsidRPr="00E72C5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http://www.woll-rus.ru</w:t>
        </w:r>
      </w:hyperlink>
      <w:r w:rsidRPr="00E72C5C">
        <w:rPr>
          <w:rFonts w:ascii="Times New Roman" w:hAnsi="Times New Roman" w:cs="Times New Roman"/>
          <w:sz w:val="28"/>
          <w:szCs w:val="28"/>
        </w:rPr>
        <w:t xml:space="preserve">;  </w:t>
      </w:r>
      <w:hyperlink r:id="rId8" w:history="1">
        <w:r w:rsidRPr="00E72C5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http://shei-sama.ru</w:t>
        </w:r>
      </w:hyperlink>
      <w:r w:rsidRPr="00E72C5C">
        <w:rPr>
          <w:rFonts w:ascii="Times New Roman" w:hAnsi="Times New Roman" w:cs="Times New Roman"/>
          <w:sz w:val="28"/>
          <w:szCs w:val="28"/>
        </w:rPr>
        <w:t xml:space="preserve">; </w:t>
      </w:r>
      <w:hyperlink r:id="rId9" w:history="1">
        <w:r w:rsidRPr="00E72C5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http://www.remontsrem.ru/</w:t>
        </w:r>
      </w:hyperlink>
      <w:r w:rsidRPr="00E72C5C">
        <w:rPr>
          <w:rFonts w:ascii="Times New Roman" w:hAnsi="Times New Roman" w:cs="Times New Roman"/>
          <w:sz w:val="28"/>
          <w:szCs w:val="28"/>
        </w:rPr>
        <w:t>;</w:t>
      </w:r>
    </w:p>
    <w:p w:rsidR="00E55D22" w:rsidRPr="00E72C5C" w:rsidRDefault="00B55421" w:rsidP="00E55D22">
      <w:pPr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hyperlink r:id="rId10" w:history="1">
        <w:r w:rsidR="00E55D22" w:rsidRPr="00E72C5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http://gardenweb.ru</w:t>
        </w:r>
      </w:hyperlink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;  </w:t>
      </w:r>
      <w:hyperlink r:id="rId11" w:history="1">
        <w:r w:rsidR="00E55D22" w:rsidRPr="00E72C5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http://www.kvartira-box.ru</w:t>
        </w:r>
      </w:hyperlink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; </w:t>
      </w:r>
      <w:hyperlink r:id="rId12" w:history="1">
        <w:r w:rsidR="00E55D22" w:rsidRPr="00E72C5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http://strana-sovetov.com</w:t>
        </w:r>
      </w:hyperlink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;  </w:t>
      </w:r>
      <w:hyperlink r:id="rId13" w:history="1">
        <w:r w:rsidR="00E55D22" w:rsidRPr="00E72C5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http://elhovka.narod.ru</w:t>
        </w:r>
      </w:hyperlink>
      <w:proofErr w:type="gramStart"/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;</w:t>
      </w:r>
      <w:proofErr w:type="gramEnd"/>
      <w:r w:rsidR="00560BBF" w:rsidRPr="00E72C5C">
        <w:rPr>
          <w:rFonts w:ascii="Times New Roman" w:hAnsi="Times New Roman" w:cs="Times New Roman"/>
          <w:sz w:val="28"/>
          <w:szCs w:val="28"/>
        </w:rPr>
        <w:fldChar w:fldCharType="begin"/>
      </w:r>
      <w:r w:rsidR="00AD1691" w:rsidRPr="00E72C5C">
        <w:rPr>
          <w:rFonts w:ascii="Times New Roman" w:hAnsi="Times New Roman" w:cs="Times New Roman"/>
          <w:sz w:val="28"/>
          <w:szCs w:val="28"/>
        </w:rPr>
        <w:instrText>HYPERLINK "http://festival.1september.ru"</w:instrText>
      </w:r>
      <w:r w:rsidR="00560BBF" w:rsidRPr="00E72C5C">
        <w:rPr>
          <w:rFonts w:ascii="Times New Roman" w:hAnsi="Times New Roman" w:cs="Times New Roman"/>
          <w:sz w:val="28"/>
          <w:szCs w:val="28"/>
        </w:rPr>
        <w:fldChar w:fldCharType="separate"/>
      </w:r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http</w:t>
      </w:r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</w:rPr>
        <w:t>://</w:t>
      </w:r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festival</w:t>
      </w:r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</w:rPr>
        <w:t>.1</w:t>
      </w:r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september</w:t>
      </w:r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  <w:r w:rsidR="00560BBF" w:rsidRPr="00E72C5C">
        <w:rPr>
          <w:rFonts w:ascii="Times New Roman" w:hAnsi="Times New Roman" w:cs="Times New Roman"/>
          <w:sz w:val="28"/>
          <w:szCs w:val="28"/>
        </w:rPr>
        <w:fldChar w:fldCharType="end"/>
      </w:r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;  </w:t>
      </w:r>
      <w:hyperlink r:id="rId14" w:history="1">
        <w:r w:rsidR="00E55D22" w:rsidRPr="00E72C5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http://school-collection.edu.ru/</w:t>
        </w:r>
      </w:hyperlink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;  </w:t>
      </w:r>
      <w:hyperlink r:id="rId15" w:history="1">
        <w:r w:rsidR="00E55D22" w:rsidRPr="00E72C5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http://fcior.edu.ru/</w:t>
        </w:r>
      </w:hyperlink>
      <w:r w:rsidR="00E55D22" w:rsidRPr="00E72C5C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;    </w:t>
      </w:r>
      <w:hyperlink r:id="rId16" w:history="1">
        <w:r w:rsidR="00E55D22" w:rsidRPr="00E72C5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http://tehnologiya.ucoz.ru/</w:t>
        </w:r>
      </w:hyperlink>
      <w:r w:rsidR="00E55D22" w:rsidRPr="00E72C5C">
        <w:rPr>
          <w:rFonts w:ascii="Times New Roman" w:hAnsi="Times New Roman" w:cs="Times New Roman"/>
          <w:sz w:val="28"/>
          <w:szCs w:val="28"/>
        </w:rPr>
        <w:t xml:space="preserve">; </w:t>
      </w:r>
      <w:hyperlink r:id="rId17" w:history="1">
        <w:r w:rsidR="00E55D22" w:rsidRPr="00E72C5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http://festival.1september.ru/</w:t>
        </w:r>
      </w:hyperlink>
      <w:r w:rsidR="00E55D22" w:rsidRPr="00E72C5C">
        <w:rPr>
          <w:rFonts w:ascii="Times New Roman" w:hAnsi="Times New Roman" w:cs="Times New Roman"/>
          <w:sz w:val="28"/>
          <w:szCs w:val="28"/>
        </w:rPr>
        <w:t>.</w:t>
      </w:r>
    </w:p>
    <w:p w:rsidR="00E55D22" w:rsidRPr="00E72C5C" w:rsidRDefault="00E55D22" w:rsidP="00E55D2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Перечень основной литературы включает издания, содержание которых конкретизирует знания обучаемых по основным вопросам, изложенным в программе и </w:t>
      </w:r>
      <w:proofErr w:type="gramStart"/>
      <w:r w:rsidRPr="00E72C5C">
        <w:rPr>
          <w:rFonts w:ascii="Times New Roman" w:hAnsi="Times New Roman" w:cs="Times New Roman"/>
          <w:color w:val="000000"/>
          <w:sz w:val="28"/>
          <w:szCs w:val="28"/>
        </w:rPr>
        <w:t>определена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 федеральным перечнем учебников, рекомендованных Министерством  образования и науки Российской Федерации к использованию в образовательном процессе в общеобразовательных учреждениях. </w:t>
      </w:r>
      <w:r w:rsidRPr="00E72C5C">
        <w:rPr>
          <w:rFonts w:ascii="Times New Roman" w:hAnsi="Times New Roman" w:cs="Times New Roman"/>
          <w:color w:val="000000"/>
          <w:sz w:val="28"/>
          <w:szCs w:val="28"/>
        </w:rPr>
        <w:t>Дополнительный список и интернет-ресурсы включают издания, расширяющие знания школьников по отдельным аспектам и проблемам курса.</w:t>
      </w:r>
    </w:p>
    <w:p w:rsidR="00E55D22" w:rsidRPr="00E72C5C" w:rsidRDefault="00E55D22" w:rsidP="00E55D22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C5C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E72C5C">
        <w:rPr>
          <w:rFonts w:ascii="Times New Roman" w:hAnsi="Times New Roman" w:cs="Times New Roman"/>
          <w:b/>
          <w:i/>
          <w:sz w:val="28"/>
          <w:szCs w:val="28"/>
          <w:u w:val="single"/>
        </w:rPr>
        <w:t>Литература, рекомендованная для учащихся:</w:t>
      </w:r>
    </w:p>
    <w:p w:rsidR="00E55D22" w:rsidRPr="00E72C5C" w:rsidRDefault="00E55D22" w:rsidP="00E55D22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Двинских Л. Как шить красиво: Практическое руководство для начинающих портных. – М.: ТЕРРА - Книжный клуб, 2002. – 192 с.</w:t>
      </w:r>
    </w:p>
    <w:p w:rsidR="00E55D22" w:rsidRPr="00E72C5C" w:rsidRDefault="00E55D22" w:rsidP="00E55D22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Технология. Технология ведения дома: 6 класс: учебник для учащихся общеобразовательных учреждений / Н.В. Синица, В.Д. Симоненко. 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.: Вента-Граф, 2012.   </w:t>
      </w:r>
    </w:p>
    <w:p w:rsidR="00E55D22" w:rsidRPr="00E72C5C" w:rsidRDefault="00E55D22" w:rsidP="00E55D22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Технология. Технология ведения дома: 6 класс: учебник для учащихся общеобразовательных учреждений / Н.В. Синица, В.Д. Симоненко. 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.: Вента-Граф, 2012.    </w:t>
      </w:r>
    </w:p>
    <w:p w:rsidR="00E55D22" w:rsidRPr="00E72C5C" w:rsidRDefault="00E55D22" w:rsidP="00E55D2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Овощи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 xml:space="preserve">ер. с англ. А. Чередниченко. – М.: ТЕРРА, 1997. – 168 с. </w:t>
      </w:r>
    </w:p>
    <w:p w:rsidR="00E55D22" w:rsidRPr="00E72C5C" w:rsidRDefault="00E55D22" w:rsidP="00E55D22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Сидоренко В.И. </w:t>
      </w:r>
      <w:proofErr w:type="spellStart"/>
      <w:r w:rsidRPr="00E72C5C">
        <w:rPr>
          <w:rFonts w:ascii="Times New Roman" w:hAnsi="Times New Roman" w:cs="Times New Roman"/>
          <w:sz w:val="28"/>
          <w:szCs w:val="28"/>
        </w:rPr>
        <w:t>Пэчворк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 xml:space="preserve"> для начинающих. – Ростов н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>: изд-во «Феникс», 2003. – 160 с.</w:t>
      </w:r>
    </w:p>
    <w:p w:rsidR="00E55D22" w:rsidRPr="00E72C5C" w:rsidRDefault="00E55D22" w:rsidP="00E55D22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 Технология. Технологии ведения дома: 6 класс: учебник для учащихся общеобразовательных учреждений / Н.В. Синица, В.Д. Симоненко.– М.: Вента-Граф, 2012.  </w:t>
      </w:r>
    </w:p>
    <w:p w:rsidR="00E55D22" w:rsidRPr="00E72C5C" w:rsidRDefault="00E55D22" w:rsidP="00E55D2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Шитье и рукоделие: Энциклопедия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 xml:space="preserve"> / Г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>л. ред. И.А. Андреева. – 2-е изд. – М.: Большая Российская энциклопедия, 1998. – 288 с.</w:t>
      </w:r>
    </w:p>
    <w:p w:rsidR="00E55D22" w:rsidRPr="00E72C5C" w:rsidRDefault="00E55D22" w:rsidP="00E55D22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 xml:space="preserve">«Школа шитья от </w:t>
      </w:r>
      <w:proofErr w:type="spellStart"/>
      <w:r w:rsidRPr="00E72C5C">
        <w:rPr>
          <w:rFonts w:ascii="Times New Roman" w:hAnsi="Times New Roman" w:cs="Times New Roman"/>
          <w:sz w:val="28"/>
          <w:szCs w:val="28"/>
          <w:lang w:val="en-US"/>
        </w:rPr>
        <w:t>burda</w:t>
      </w:r>
      <w:proofErr w:type="spellEnd"/>
      <w:r w:rsidRPr="00E72C5C">
        <w:rPr>
          <w:rFonts w:ascii="Times New Roman" w:hAnsi="Times New Roman" w:cs="Times New Roman"/>
          <w:sz w:val="28"/>
          <w:szCs w:val="28"/>
        </w:rPr>
        <w:t>» /Перевод: Карпова Е., ВНЕШСИГМА, 1999. – 112 с.</w:t>
      </w:r>
    </w:p>
    <w:p w:rsidR="00E55D22" w:rsidRPr="00E72C5C" w:rsidRDefault="00E55D22" w:rsidP="00E55D22">
      <w:pPr>
        <w:numPr>
          <w:ilvl w:val="0"/>
          <w:numId w:val="23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Яйца и сыры</w:t>
      </w:r>
      <w:proofErr w:type="gramStart"/>
      <w:r w:rsidRPr="00E72C5C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E72C5C">
        <w:rPr>
          <w:rFonts w:ascii="Times New Roman" w:hAnsi="Times New Roman" w:cs="Times New Roman"/>
          <w:sz w:val="28"/>
          <w:szCs w:val="28"/>
        </w:rPr>
        <w:t>ер. с англ. А. Туровой. – М.: ТЕРРА, 1997. – 168 с.</w:t>
      </w:r>
    </w:p>
    <w:p w:rsidR="00E55D22" w:rsidRPr="00E72C5C" w:rsidRDefault="00E55D22" w:rsidP="00E55D22">
      <w:pPr>
        <w:numPr>
          <w:ilvl w:val="0"/>
          <w:numId w:val="23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Арефьев И.П. Занимательные уроки технологии для девочек. 6 класс: Пособие для учителей. – М.: Школьная пресса, 2005</w:t>
      </w:r>
    </w:p>
    <w:p w:rsidR="00E55D22" w:rsidRPr="00E72C5C" w:rsidRDefault="00E55D22" w:rsidP="00E55D22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C5C">
        <w:rPr>
          <w:rFonts w:ascii="Times New Roman" w:hAnsi="Times New Roman" w:cs="Times New Roman"/>
          <w:sz w:val="28"/>
          <w:szCs w:val="28"/>
        </w:rPr>
        <w:t>Интернет - ресурсы:</w:t>
      </w:r>
    </w:p>
    <w:p w:rsidR="00E55D22" w:rsidRPr="00E72C5C" w:rsidRDefault="00B55421" w:rsidP="00E55D2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E55D22" w:rsidRPr="00E72C5C">
          <w:rPr>
            <w:rFonts w:ascii="Times New Roman" w:hAnsi="Times New Roman" w:cs="Times New Roman"/>
            <w:sz w:val="28"/>
            <w:szCs w:val="28"/>
          </w:rPr>
          <w:t>http://masterica.narod.ru/</w:t>
        </w:r>
      </w:hyperlink>
      <w:hyperlink r:id="rId19" w:history="1">
        <w:r w:rsidR="00E55D22" w:rsidRPr="00E72C5C">
          <w:rPr>
            <w:rFonts w:ascii="Times New Roman" w:hAnsi="Times New Roman" w:cs="Times New Roman"/>
            <w:sz w:val="28"/>
            <w:szCs w:val="28"/>
          </w:rPr>
          <w:t>«</w:t>
        </w:r>
      </w:hyperlink>
      <w:r w:rsidR="00E55D22" w:rsidRPr="00E72C5C">
        <w:rPr>
          <w:rFonts w:ascii="Times New Roman" w:hAnsi="Times New Roman" w:cs="Times New Roman"/>
          <w:sz w:val="28"/>
          <w:szCs w:val="28"/>
        </w:rPr>
        <w:t xml:space="preserve">-Учебно-информационный ресурс по рукоделию. Все от начала до мастерства. </w:t>
      </w:r>
    </w:p>
    <w:p w:rsidR="00E55D22" w:rsidRPr="00E72C5C" w:rsidRDefault="00B55421" w:rsidP="00E55D2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E55D22" w:rsidRPr="00E72C5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http://www.cooking.ru/</w:t>
        </w:r>
      </w:hyperlink>
      <w:r w:rsidR="00E55D22" w:rsidRPr="00E72C5C">
        <w:rPr>
          <w:rFonts w:ascii="Times New Roman" w:hAnsi="Times New Roman" w:cs="Times New Roman"/>
          <w:sz w:val="28"/>
          <w:szCs w:val="28"/>
        </w:rPr>
        <w:t xml:space="preserve"> - Сайт практически полностью посвящен кулинарии и содержит такие разделы как каталог рецептов, праздничные рецепты, меню, обрядовая кулинария, национальные рецепты, диеты, детское питание и многое другое.</w:t>
      </w:r>
    </w:p>
    <w:p w:rsidR="00E55D22" w:rsidRPr="00E72C5C" w:rsidRDefault="00E55D22" w:rsidP="00E55D22">
      <w:pPr>
        <w:ind w:firstLine="53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1EB3" w:rsidRPr="00E72C5C" w:rsidRDefault="00051EB3" w:rsidP="00051EB3">
      <w:pPr>
        <w:rPr>
          <w:rFonts w:ascii="Times New Roman" w:hAnsi="Times New Roman" w:cs="Times New Roman"/>
          <w:b/>
          <w:sz w:val="28"/>
          <w:szCs w:val="28"/>
        </w:rPr>
      </w:pPr>
    </w:p>
    <w:p w:rsidR="00E55D22" w:rsidRPr="00E72C5C" w:rsidRDefault="00E55D22" w:rsidP="00051EB3">
      <w:pPr>
        <w:rPr>
          <w:rFonts w:ascii="Times New Roman" w:hAnsi="Times New Roman" w:cs="Times New Roman"/>
          <w:b/>
          <w:sz w:val="28"/>
          <w:szCs w:val="28"/>
        </w:rPr>
      </w:pPr>
    </w:p>
    <w:p w:rsidR="00E55D22" w:rsidRPr="00E72C5C" w:rsidRDefault="00E55D22" w:rsidP="00051EB3">
      <w:pPr>
        <w:rPr>
          <w:rFonts w:ascii="Times New Roman" w:hAnsi="Times New Roman" w:cs="Times New Roman"/>
          <w:b/>
          <w:sz w:val="28"/>
          <w:szCs w:val="28"/>
        </w:rPr>
      </w:pPr>
    </w:p>
    <w:p w:rsidR="00E55D22" w:rsidRPr="00E72C5C" w:rsidRDefault="00E55D22" w:rsidP="00051EB3">
      <w:pPr>
        <w:rPr>
          <w:rFonts w:ascii="Times New Roman" w:hAnsi="Times New Roman" w:cs="Times New Roman"/>
          <w:b/>
          <w:sz w:val="28"/>
          <w:szCs w:val="28"/>
        </w:rPr>
      </w:pPr>
    </w:p>
    <w:p w:rsidR="00E55D22" w:rsidRPr="00E72C5C" w:rsidRDefault="00E55D22" w:rsidP="00051EB3">
      <w:pPr>
        <w:rPr>
          <w:rFonts w:ascii="Times New Roman" w:hAnsi="Times New Roman" w:cs="Times New Roman"/>
          <w:b/>
          <w:sz w:val="28"/>
          <w:szCs w:val="28"/>
        </w:rPr>
      </w:pPr>
    </w:p>
    <w:p w:rsidR="00E55D22" w:rsidRPr="00E72C5C" w:rsidRDefault="00E55D22" w:rsidP="00051EB3">
      <w:pPr>
        <w:rPr>
          <w:rFonts w:ascii="Times New Roman" w:hAnsi="Times New Roman" w:cs="Times New Roman"/>
          <w:b/>
          <w:sz w:val="28"/>
          <w:szCs w:val="28"/>
        </w:rPr>
      </w:pPr>
    </w:p>
    <w:p w:rsidR="00E55D22" w:rsidRPr="00E72C5C" w:rsidRDefault="00E55D22" w:rsidP="00051EB3">
      <w:pPr>
        <w:rPr>
          <w:rFonts w:ascii="Times New Roman" w:hAnsi="Times New Roman" w:cs="Times New Roman"/>
          <w:b/>
          <w:sz w:val="28"/>
          <w:szCs w:val="28"/>
        </w:rPr>
      </w:pPr>
    </w:p>
    <w:p w:rsidR="00E55D22" w:rsidRPr="00E72C5C" w:rsidRDefault="00E55D22" w:rsidP="00051EB3">
      <w:pPr>
        <w:rPr>
          <w:rFonts w:ascii="Times New Roman" w:hAnsi="Times New Roman" w:cs="Times New Roman"/>
          <w:b/>
          <w:sz w:val="28"/>
          <w:szCs w:val="28"/>
        </w:rPr>
      </w:pPr>
    </w:p>
    <w:p w:rsidR="00E55D22" w:rsidRPr="00E72C5C" w:rsidRDefault="00E55D22" w:rsidP="00051EB3">
      <w:pPr>
        <w:rPr>
          <w:rFonts w:ascii="Times New Roman" w:hAnsi="Times New Roman" w:cs="Times New Roman"/>
          <w:b/>
          <w:sz w:val="28"/>
          <w:szCs w:val="28"/>
        </w:rPr>
      </w:pPr>
    </w:p>
    <w:p w:rsidR="00E55D22" w:rsidRPr="00E72C5C" w:rsidRDefault="00E55D22" w:rsidP="00051EB3">
      <w:pPr>
        <w:rPr>
          <w:rFonts w:ascii="Times New Roman" w:hAnsi="Times New Roman" w:cs="Times New Roman"/>
          <w:b/>
          <w:sz w:val="28"/>
          <w:szCs w:val="28"/>
        </w:rPr>
      </w:pPr>
    </w:p>
    <w:p w:rsidR="00E55D22" w:rsidRPr="00E72C5C" w:rsidRDefault="00E55D22" w:rsidP="00051EB3">
      <w:pPr>
        <w:rPr>
          <w:rFonts w:ascii="Times New Roman" w:hAnsi="Times New Roman" w:cs="Times New Roman"/>
          <w:b/>
          <w:sz w:val="28"/>
          <w:szCs w:val="28"/>
        </w:rPr>
      </w:pPr>
    </w:p>
    <w:sectPr w:rsidR="00E55D22" w:rsidRPr="00E72C5C" w:rsidSect="00B554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8826"/>
      </v:shape>
    </w:pict>
  </w:numPicBullet>
  <w:abstractNum w:abstractNumId="0">
    <w:nsid w:val="006D7B24"/>
    <w:multiLevelType w:val="hybridMultilevel"/>
    <w:tmpl w:val="DE5C2156"/>
    <w:lvl w:ilvl="0" w:tplc="041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08850E73"/>
    <w:multiLevelType w:val="multilevel"/>
    <w:tmpl w:val="E5860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344398"/>
    <w:multiLevelType w:val="singleLevel"/>
    <w:tmpl w:val="732841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EFF71A8"/>
    <w:multiLevelType w:val="hybridMultilevel"/>
    <w:tmpl w:val="42B6D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E5C5F"/>
    <w:multiLevelType w:val="hybridMultilevel"/>
    <w:tmpl w:val="D708F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62A17"/>
    <w:multiLevelType w:val="hybridMultilevel"/>
    <w:tmpl w:val="0284FA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7D1277"/>
    <w:multiLevelType w:val="hybridMultilevel"/>
    <w:tmpl w:val="6A7ED6EA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8">
    <w:nsid w:val="2DDB6567"/>
    <w:multiLevelType w:val="hybridMultilevel"/>
    <w:tmpl w:val="EDF80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F5C75"/>
    <w:multiLevelType w:val="hybridMultilevel"/>
    <w:tmpl w:val="FA4E1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D74CC3"/>
    <w:multiLevelType w:val="hybridMultilevel"/>
    <w:tmpl w:val="2410D656"/>
    <w:lvl w:ilvl="0" w:tplc="D00ABB32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7C52190"/>
    <w:multiLevelType w:val="hybridMultilevel"/>
    <w:tmpl w:val="24623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4054E8"/>
    <w:multiLevelType w:val="hybridMultilevel"/>
    <w:tmpl w:val="41C0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7C4070"/>
    <w:multiLevelType w:val="hybridMultilevel"/>
    <w:tmpl w:val="8AA083E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4">
    <w:nsid w:val="582C5CDC"/>
    <w:multiLevelType w:val="hybridMultilevel"/>
    <w:tmpl w:val="F8A80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6D2762"/>
    <w:multiLevelType w:val="hybridMultilevel"/>
    <w:tmpl w:val="55528B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8477DC"/>
    <w:multiLevelType w:val="multilevel"/>
    <w:tmpl w:val="5D12F67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1A37E92"/>
    <w:multiLevelType w:val="hybridMultilevel"/>
    <w:tmpl w:val="03FE7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17E5F"/>
    <w:multiLevelType w:val="hybridMultilevel"/>
    <w:tmpl w:val="C40CA4A0"/>
    <w:lvl w:ilvl="0" w:tplc="255E06E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>
    <w:nsid w:val="67D24030"/>
    <w:multiLevelType w:val="multilevel"/>
    <w:tmpl w:val="519EAF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D02782"/>
    <w:multiLevelType w:val="hybridMultilevel"/>
    <w:tmpl w:val="749E2D02"/>
    <w:lvl w:ilvl="0" w:tplc="0FE62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B3071C6"/>
    <w:multiLevelType w:val="hybridMultilevel"/>
    <w:tmpl w:val="B394AB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940D9"/>
    <w:multiLevelType w:val="hybridMultilevel"/>
    <w:tmpl w:val="B57CD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AE55AF"/>
    <w:multiLevelType w:val="hybridMultilevel"/>
    <w:tmpl w:val="ABAEB64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4">
    <w:nsid w:val="79EA48AE"/>
    <w:multiLevelType w:val="hybridMultilevel"/>
    <w:tmpl w:val="155CA8EE"/>
    <w:lvl w:ilvl="0" w:tplc="69D6C9AC">
      <w:start w:val="4"/>
      <w:numFmt w:val="bullet"/>
      <w:lvlText w:val="-"/>
      <w:lvlJc w:val="left"/>
      <w:pPr>
        <w:tabs>
          <w:tab w:val="num" w:pos="1550"/>
        </w:tabs>
        <w:ind w:left="983" w:firstLine="207"/>
      </w:pPr>
    </w:lvl>
    <w:lvl w:ilvl="1" w:tplc="04190003">
      <w:start w:val="1"/>
      <w:numFmt w:val="bullet"/>
      <w:lvlText w:val="o"/>
      <w:lvlJc w:val="left"/>
      <w:pPr>
        <w:tabs>
          <w:tab w:val="num" w:pos="2063"/>
        </w:tabs>
        <w:ind w:left="20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3"/>
        </w:tabs>
        <w:ind w:left="278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3"/>
        </w:tabs>
        <w:ind w:left="350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3"/>
        </w:tabs>
        <w:ind w:left="42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3"/>
        </w:tabs>
        <w:ind w:left="494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3"/>
        </w:tabs>
        <w:ind w:left="566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3"/>
        </w:tabs>
        <w:ind w:left="63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3"/>
        </w:tabs>
        <w:ind w:left="7103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8"/>
  </w:num>
  <w:num w:numId="3">
    <w:abstractNumId w:val="14"/>
  </w:num>
  <w:num w:numId="4">
    <w:abstractNumId w:val="11"/>
  </w:num>
  <w:num w:numId="5">
    <w:abstractNumId w:val="4"/>
  </w:num>
  <w:num w:numId="6">
    <w:abstractNumId w:val="22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23"/>
  </w:num>
  <w:num w:numId="13">
    <w:abstractNumId w:val="13"/>
  </w:num>
  <w:num w:numId="14">
    <w:abstractNumId w:val="6"/>
  </w:num>
  <w:num w:numId="15">
    <w:abstractNumId w:val="5"/>
  </w:num>
  <w:num w:numId="16">
    <w:abstractNumId w:val="17"/>
  </w:num>
  <w:num w:numId="17">
    <w:abstractNumId w:val="1"/>
  </w:num>
  <w:num w:numId="18">
    <w:abstractNumId w:val="19"/>
  </w:num>
  <w:num w:numId="19">
    <w:abstractNumId w:val="21"/>
  </w:num>
  <w:num w:numId="20">
    <w:abstractNumId w:val="24"/>
  </w:num>
  <w:num w:numId="21">
    <w:abstractNumId w:val="10"/>
  </w:num>
  <w:num w:numId="22">
    <w:abstractNumId w:val="20"/>
  </w:num>
  <w:num w:numId="23">
    <w:abstractNumId w:val="15"/>
  </w:num>
  <w:num w:numId="24">
    <w:abstractNumId w:val="16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1EB3"/>
    <w:rsid w:val="00051EB3"/>
    <w:rsid w:val="00081E45"/>
    <w:rsid w:val="000A5F83"/>
    <w:rsid w:val="0019031F"/>
    <w:rsid w:val="001917C1"/>
    <w:rsid w:val="001C1DD7"/>
    <w:rsid w:val="00281DF1"/>
    <w:rsid w:val="002C428C"/>
    <w:rsid w:val="002F3E2F"/>
    <w:rsid w:val="003753CE"/>
    <w:rsid w:val="003B1737"/>
    <w:rsid w:val="00400C39"/>
    <w:rsid w:val="004045B9"/>
    <w:rsid w:val="00522064"/>
    <w:rsid w:val="00560BBF"/>
    <w:rsid w:val="00614756"/>
    <w:rsid w:val="007B0F8B"/>
    <w:rsid w:val="007C39D4"/>
    <w:rsid w:val="008743E6"/>
    <w:rsid w:val="0088520C"/>
    <w:rsid w:val="008C1C1F"/>
    <w:rsid w:val="00A77C80"/>
    <w:rsid w:val="00AD1691"/>
    <w:rsid w:val="00B423C1"/>
    <w:rsid w:val="00B505E3"/>
    <w:rsid w:val="00B55421"/>
    <w:rsid w:val="00C1736D"/>
    <w:rsid w:val="00C734A8"/>
    <w:rsid w:val="00D17D7B"/>
    <w:rsid w:val="00DD6B98"/>
    <w:rsid w:val="00E30BC8"/>
    <w:rsid w:val="00E55D22"/>
    <w:rsid w:val="00E72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C8"/>
  </w:style>
  <w:style w:type="paragraph" w:styleId="2">
    <w:name w:val="heading 2"/>
    <w:basedOn w:val="a"/>
    <w:next w:val="a"/>
    <w:link w:val="20"/>
    <w:autoRedefine/>
    <w:unhideWhenUsed/>
    <w:qFormat/>
    <w:rsid w:val="004045B9"/>
    <w:pPr>
      <w:tabs>
        <w:tab w:val="left" w:pos="6804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051EB3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051EB3"/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_"/>
    <w:basedOn w:val="a0"/>
    <w:link w:val="1"/>
    <w:rsid w:val="00051EB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051EB3"/>
    <w:pPr>
      <w:widowControl w:val="0"/>
      <w:shd w:val="clear" w:color="auto" w:fill="FFFFFF"/>
      <w:spacing w:after="60" w:line="230" w:lineRule="exact"/>
      <w:ind w:hanging="2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nhideWhenUsed/>
    <w:rsid w:val="00E55D2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55D22"/>
  </w:style>
  <w:style w:type="character" w:customStyle="1" w:styleId="20">
    <w:name w:val="Заголовок 2 Знак"/>
    <w:basedOn w:val="a0"/>
    <w:link w:val="2"/>
    <w:rsid w:val="004045B9"/>
    <w:rPr>
      <w:rFonts w:ascii="Times New Roman" w:eastAsia="Times New Roman" w:hAnsi="Times New Roman" w:cs="Times New Roman"/>
      <w:b/>
      <w:sz w:val="24"/>
      <w:szCs w:val="24"/>
    </w:rPr>
  </w:style>
  <w:style w:type="paragraph" w:styleId="a6">
    <w:name w:val="No Spacing"/>
    <w:uiPriority w:val="1"/>
    <w:qFormat/>
    <w:rsid w:val="00E55D2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абзац"/>
    <w:basedOn w:val="a"/>
    <w:rsid w:val="00E55D2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10">
    <w:name w:val="Основной текст 21"/>
    <w:basedOn w:val="a"/>
    <w:rsid w:val="00E55D2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18"/>
      <w:szCs w:val="24"/>
      <w:lang w:val="en-US" w:eastAsia="en-US" w:bidi="en-US"/>
    </w:rPr>
  </w:style>
  <w:style w:type="paragraph" w:customStyle="1" w:styleId="msonormalcxspmiddle">
    <w:name w:val="msonormalcxspmiddle"/>
    <w:basedOn w:val="a"/>
    <w:rsid w:val="00E5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E5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5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5D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">
    <w:name w:val="Основной текст6"/>
    <w:basedOn w:val="a"/>
    <w:rsid w:val="00E55D22"/>
    <w:pPr>
      <w:widowControl w:val="0"/>
      <w:shd w:val="clear" w:color="auto" w:fill="FFFFFF"/>
      <w:spacing w:before="4380" w:after="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">
    <w:name w:val="Основной текст (3)_"/>
    <w:link w:val="31"/>
    <w:rsid w:val="00E55D22"/>
    <w:rPr>
      <w:i/>
      <w:iCs/>
      <w:sz w:val="21"/>
      <w:szCs w:val="21"/>
      <w:shd w:val="clear" w:color="auto" w:fill="FFFFFF"/>
    </w:rPr>
  </w:style>
  <w:style w:type="character" w:customStyle="1" w:styleId="a9">
    <w:name w:val="Основной текст + Курсив"/>
    <w:rsid w:val="00E55D22"/>
    <w:rPr>
      <w:rFonts w:ascii="Times New Roman" w:eastAsia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31">
    <w:name w:val="Основной текст (3)1"/>
    <w:basedOn w:val="a"/>
    <w:link w:val="3"/>
    <w:rsid w:val="00E55D22"/>
    <w:pPr>
      <w:widowControl w:val="0"/>
      <w:shd w:val="clear" w:color="auto" w:fill="FFFFFF"/>
      <w:spacing w:before="420" w:after="4380" w:line="0" w:lineRule="atLeast"/>
    </w:pPr>
    <w:rPr>
      <w:i/>
      <w:iCs/>
      <w:sz w:val="21"/>
      <w:szCs w:val="21"/>
    </w:rPr>
  </w:style>
  <w:style w:type="paragraph" w:styleId="aa">
    <w:name w:val="Normal (Web)"/>
    <w:basedOn w:val="a"/>
    <w:uiPriority w:val="99"/>
    <w:unhideWhenUsed/>
    <w:rsid w:val="00E5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E55D22"/>
  </w:style>
  <w:style w:type="paragraph" w:styleId="ab">
    <w:name w:val="Balloon Text"/>
    <w:basedOn w:val="a"/>
    <w:link w:val="ac"/>
    <w:rsid w:val="00E55D2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E55D22"/>
    <w:rPr>
      <w:rFonts w:ascii="Tahoma" w:eastAsia="Times New Roman" w:hAnsi="Tahoma" w:cs="Times New Roman"/>
      <w:sz w:val="16"/>
      <w:szCs w:val="16"/>
    </w:rPr>
  </w:style>
  <w:style w:type="character" w:customStyle="1" w:styleId="s1">
    <w:name w:val="s1"/>
    <w:rsid w:val="00E55D22"/>
  </w:style>
  <w:style w:type="character" w:customStyle="1" w:styleId="s5">
    <w:name w:val="s5"/>
    <w:rsid w:val="00E55D22"/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E72C5C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ei-sama.ru" TargetMode="External"/><Relationship Id="rId13" Type="http://schemas.openxmlformats.org/officeDocument/2006/relationships/hyperlink" Target="http://elhovka.narod.ru/html/techno.htm" TargetMode="External"/><Relationship Id="rId18" Type="http://schemas.openxmlformats.org/officeDocument/2006/relationships/hyperlink" Target="http://masterica.narod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woll-rus.ru" TargetMode="External"/><Relationship Id="rId12" Type="http://schemas.openxmlformats.org/officeDocument/2006/relationships/hyperlink" Target="http://strana-sovetov.com" TargetMode="External"/><Relationship Id="rId17" Type="http://schemas.openxmlformats.org/officeDocument/2006/relationships/hyperlink" Target="http://festival.1septemb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ologiya.ucoz.ru/" TargetMode="External"/><Relationship Id="rId20" Type="http://schemas.openxmlformats.org/officeDocument/2006/relationships/hyperlink" Target="http://www.cooking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kvartira-bo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cior.edu.ru/" TargetMode="External"/><Relationship Id="rId10" Type="http://schemas.openxmlformats.org/officeDocument/2006/relationships/hyperlink" Target="http://gardenweb.ru" TargetMode="External"/><Relationship Id="rId19" Type="http://schemas.openxmlformats.org/officeDocument/2006/relationships/hyperlink" Target="http://masterica.narod.ru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montsrem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8659</Words>
  <Characters>49357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ралия</cp:lastModifiedBy>
  <cp:revision>23</cp:revision>
  <cp:lastPrinted>2017-09-17T09:46:00Z</cp:lastPrinted>
  <dcterms:created xsi:type="dcterms:W3CDTF">2016-09-28T17:02:00Z</dcterms:created>
  <dcterms:modified xsi:type="dcterms:W3CDTF">2019-02-05T05:59:00Z</dcterms:modified>
</cp:coreProperties>
</file>